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2674A" w14:textId="3503D212" w:rsidR="00CA2E13" w:rsidRPr="003B436A" w:rsidRDefault="00AC10FF" w:rsidP="00AC10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B436A">
        <w:rPr>
          <w:rFonts w:ascii="Arial" w:hAnsi="Arial" w:cs="Arial"/>
          <w:b/>
          <w:bCs/>
          <w:sz w:val="22"/>
          <w:szCs w:val="22"/>
        </w:rPr>
        <w:t>School</w:t>
      </w:r>
      <w:r w:rsidR="00E336ED">
        <w:rPr>
          <w:rFonts w:ascii="Arial" w:hAnsi="Arial" w:cs="Arial"/>
          <w:b/>
          <w:bCs/>
          <w:sz w:val="22"/>
          <w:szCs w:val="22"/>
        </w:rPr>
        <w:t xml:space="preserve"> &amp; Early Years</w:t>
      </w:r>
      <w:r w:rsidRPr="003B436A">
        <w:rPr>
          <w:rFonts w:ascii="Arial" w:hAnsi="Arial" w:cs="Arial"/>
          <w:b/>
          <w:bCs/>
          <w:sz w:val="22"/>
          <w:szCs w:val="22"/>
        </w:rPr>
        <w:t xml:space="preserve"> Forum Notes </w:t>
      </w:r>
      <w:r w:rsidR="008D7233">
        <w:rPr>
          <w:rFonts w:ascii="Arial" w:hAnsi="Arial" w:cs="Arial"/>
          <w:b/>
          <w:bCs/>
          <w:sz w:val="22"/>
          <w:szCs w:val="22"/>
        </w:rPr>
        <w:t>12</w:t>
      </w:r>
      <w:r w:rsidR="008D7233" w:rsidRPr="008D7233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8D7233">
        <w:rPr>
          <w:rFonts w:ascii="Arial" w:hAnsi="Arial" w:cs="Arial"/>
          <w:b/>
          <w:bCs/>
          <w:sz w:val="22"/>
          <w:szCs w:val="22"/>
        </w:rPr>
        <w:t xml:space="preserve"> January 2026</w:t>
      </w:r>
    </w:p>
    <w:p w14:paraId="185417F2" w14:textId="77777777" w:rsidR="00AC10FF" w:rsidRPr="003B436A" w:rsidRDefault="00AC10FF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52"/>
        <w:tblOverlap w:val="never"/>
        <w:tblW w:w="5387" w:type="pct"/>
        <w:tblLayout w:type="fixed"/>
        <w:tblLook w:val="04A0" w:firstRow="1" w:lastRow="0" w:firstColumn="1" w:lastColumn="0" w:noHBand="0" w:noVBand="1"/>
      </w:tblPr>
      <w:tblGrid>
        <w:gridCol w:w="2405"/>
        <w:gridCol w:w="556"/>
        <w:gridCol w:w="1560"/>
        <w:gridCol w:w="1700"/>
        <w:gridCol w:w="3493"/>
      </w:tblGrid>
      <w:tr w:rsidR="00AC10FF" w:rsidRPr="00BE3B4A" w14:paraId="2B3754AE" w14:textId="77777777" w:rsidTr="00067238">
        <w:tc>
          <w:tcPr>
            <w:tcW w:w="1238" w:type="pct"/>
          </w:tcPr>
          <w:p w14:paraId="7BFEF31C" w14:textId="77777777" w:rsidR="00AC10FF" w:rsidRPr="00BE3B4A" w:rsidRDefault="00AC10FF" w:rsidP="00364548">
            <w:pPr>
              <w:rPr>
                <w:rFonts w:ascii="Arial" w:eastAsia="Aptos" w:hAnsi="Arial" w:cs="Arial"/>
                <w:b/>
                <w:bCs/>
              </w:rPr>
            </w:pPr>
            <w:r w:rsidRPr="00BE3B4A">
              <w:rPr>
                <w:rFonts w:ascii="Arial" w:eastAsia="Aptos" w:hAnsi="Arial" w:cs="Arial"/>
                <w:b/>
                <w:bCs/>
              </w:rPr>
              <w:t>Response</w:t>
            </w:r>
          </w:p>
        </w:tc>
        <w:tc>
          <w:tcPr>
            <w:tcW w:w="286" w:type="pct"/>
          </w:tcPr>
          <w:p w14:paraId="7EC16A9C" w14:textId="77777777" w:rsidR="00AC10FF" w:rsidRPr="00BE3B4A" w:rsidRDefault="00AC10FF" w:rsidP="003E7C63">
            <w:pPr>
              <w:rPr>
                <w:rFonts w:ascii="Arial" w:eastAsia="Aptos" w:hAnsi="Arial" w:cs="Arial"/>
                <w:b/>
                <w:bCs/>
              </w:rPr>
            </w:pPr>
          </w:p>
        </w:tc>
        <w:tc>
          <w:tcPr>
            <w:tcW w:w="803" w:type="pct"/>
          </w:tcPr>
          <w:p w14:paraId="5D23E32C" w14:textId="77777777" w:rsidR="00AC10FF" w:rsidRPr="00BE3B4A" w:rsidRDefault="00AC10FF" w:rsidP="003E7C63">
            <w:pPr>
              <w:rPr>
                <w:rFonts w:ascii="Arial" w:eastAsia="Aptos" w:hAnsi="Arial" w:cs="Arial"/>
                <w:b/>
                <w:bCs/>
              </w:rPr>
            </w:pPr>
            <w:r w:rsidRPr="00BE3B4A">
              <w:rPr>
                <w:rFonts w:ascii="Arial" w:eastAsia="Aptos" w:hAnsi="Arial" w:cs="Arial"/>
                <w:b/>
                <w:bCs/>
              </w:rPr>
              <w:t>Item</w:t>
            </w:r>
          </w:p>
        </w:tc>
        <w:tc>
          <w:tcPr>
            <w:tcW w:w="875" w:type="pct"/>
          </w:tcPr>
          <w:p w14:paraId="44CEFC9B" w14:textId="77777777" w:rsidR="00AC10FF" w:rsidRPr="00BE3B4A" w:rsidRDefault="00AC10FF" w:rsidP="003E7C63">
            <w:pPr>
              <w:rPr>
                <w:rFonts w:ascii="Arial" w:eastAsia="Aptos" w:hAnsi="Arial" w:cs="Arial"/>
                <w:b/>
                <w:bCs/>
              </w:rPr>
            </w:pPr>
            <w:r w:rsidRPr="00BE3B4A">
              <w:rPr>
                <w:rFonts w:ascii="Arial" w:eastAsia="Aptos" w:hAnsi="Arial" w:cs="Arial"/>
                <w:b/>
                <w:bCs/>
              </w:rPr>
              <w:t>Responsible</w:t>
            </w:r>
          </w:p>
        </w:tc>
        <w:tc>
          <w:tcPr>
            <w:tcW w:w="1798" w:type="pct"/>
          </w:tcPr>
          <w:p w14:paraId="53BD962E" w14:textId="77777777" w:rsidR="00AC10FF" w:rsidRPr="00BE3B4A" w:rsidRDefault="00AC10FF" w:rsidP="003E7C63">
            <w:pPr>
              <w:rPr>
                <w:rFonts w:ascii="Arial" w:eastAsia="Aptos" w:hAnsi="Arial" w:cs="Arial"/>
                <w:b/>
                <w:bCs/>
              </w:rPr>
            </w:pPr>
            <w:r w:rsidRPr="00BE3B4A">
              <w:rPr>
                <w:rFonts w:ascii="Arial" w:eastAsia="Aptos" w:hAnsi="Arial" w:cs="Arial"/>
                <w:b/>
                <w:bCs/>
              </w:rPr>
              <w:t>Note</w:t>
            </w:r>
          </w:p>
        </w:tc>
      </w:tr>
      <w:tr w:rsidR="008D7233" w:rsidRPr="00BE3B4A" w14:paraId="136AE344" w14:textId="77777777" w:rsidTr="00067238">
        <w:tc>
          <w:tcPr>
            <w:tcW w:w="1238" w:type="pct"/>
          </w:tcPr>
          <w:p w14:paraId="2A4A5010" w14:textId="12B14732" w:rsidR="008D7233" w:rsidRPr="008D7233" w:rsidRDefault="008D7233" w:rsidP="00364548">
            <w:pPr>
              <w:rPr>
                <w:rFonts w:ascii="Arial" w:eastAsia="Aptos" w:hAnsi="Arial" w:cs="Arial"/>
              </w:rPr>
            </w:pPr>
            <w:r w:rsidRPr="008D7233">
              <w:rPr>
                <w:rFonts w:ascii="Arial" w:eastAsia="Aptos" w:hAnsi="Arial" w:cs="Arial"/>
              </w:rPr>
              <w:t>Apologies</w:t>
            </w:r>
          </w:p>
        </w:tc>
        <w:tc>
          <w:tcPr>
            <w:tcW w:w="286" w:type="pct"/>
          </w:tcPr>
          <w:p w14:paraId="7FEE2C35" w14:textId="3604F719" w:rsidR="008D7233" w:rsidRPr="008D7233" w:rsidRDefault="008D7233" w:rsidP="003E7C63">
            <w:pPr>
              <w:rPr>
                <w:rFonts w:ascii="Arial" w:eastAsia="Aptos" w:hAnsi="Arial" w:cs="Arial"/>
              </w:rPr>
            </w:pPr>
            <w:r w:rsidRPr="008D7233">
              <w:rPr>
                <w:rFonts w:ascii="Arial" w:eastAsia="Aptos" w:hAnsi="Arial" w:cs="Arial"/>
              </w:rPr>
              <w:t>1</w:t>
            </w:r>
          </w:p>
        </w:tc>
        <w:tc>
          <w:tcPr>
            <w:tcW w:w="803" w:type="pct"/>
          </w:tcPr>
          <w:p w14:paraId="6F22E882" w14:textId="77777777" w:rsidR="008D7233" w:rsidRPr="00BE3B4A" w:rsidRDefault="008D7233" w:rsidP="003E7C63">
            <w:pPr>
              <w:rPr>
                <w:rFonts w:ascii="Arial" w:eastAsia="Aptos" w:hAnsi="Arial" w:cs="Arial"/>
                <w:b/>
                <w:bCs/>
              </w:rPr>
            </w:pPr>
          </w:p>
        </w:tc>
        <w:tc>
          <w:tcPr>
            <w:tcW w:w="875" w:type="pct"/>
          </w:tcPr>
          <w:p w14:paraId="293EBBCA" w14:textId="77777777" w:rsidR="008D7233" w:rsidRPr="00BE3B4A" w:rsidRDefault="008D7233" w:rsidP="003E7C63">
            <w:pPr>
              <w:rPr>
                <w:rFonts w:ascii="Arial" w:eastAsia="Aptos" w:hAnsi="Arial" w:cs="Arial"/>
                <w:b/>
                <w:bCs/>
              </w:rPr>
            </w:pPr>
          </w:p>
        </w:tc>
        <w:tc>
          <w:tcPr>
            <w:tcW w:w="1798" w:type="pct"/>
          </w:tcPr>
          <w:p w14:paraId="635B49B3" w14:textId="77777777" w:rsidR="008D7233" w:rsidRPr="00772254" w:rsidRDefault="00772254" w:rsidP="003E7C63">
            <w:pPr>
              <w:rPr>
                <w:rFonts w:ascii="Arial" w:eastAsia="Aptos" w:hAnsi="Arial" w:cs="Arial"/>
              </w:rPr>
            </w:pPr>
            <w:r w:rsidRPr="00772254">
              <w:rPr>
                <w:rFonts w:ascii="Arial" w:eastAsia="Aptos" w:hAnsi="Arial" w:cs="Arial"/>
              </w:rPr>
              <w:t>Jason Webb</w:t>
            </w:r>
          </w:p>
          <w:p w14:paraId="66B6F1E6" w14:textId="604D4B89" w:rsidR="00772254" w:rsidRPr="00BE3B4A" w:rsidRDefault="00772254" w:rsidP="003E7C63">
            <w:pPr>
              <w:rPr>
                <w:rFonts w:ascii="Arial" w:eastAsia="Aptos" w:hAnsi="Arial" w:cs="Arial"/>
                <w:b/>
                <w:bCs/>
              </w:rPr>
            </w:pPr>
            <w:r w:rsidRPr="00772254">
              <w:rPr>
                <w:rFonts w:ascii="Arial" w:eastAsia="Aptos" w:hAnsi="Arial" w:cs="Arial"/>
              </w:rPr>
              <w:t>Jen Teasdale</w:t>
            </w:r>
          </w:p>
        </w:tc>
      </w:tr>
      <w:tr w:rsidR="00AC10FF" w:rsidRPr="00BE3B4A" w14:paraId="24A5931B" w14:textId="77777777" w:rsidTr="00067238">
        <w:tc>
          <w:tcPr>
            <w:tcW w:w="1238" w:type="pct"/>
          </w:tcPr>
          <w:p w14:paraId="04B85541" w14:textId="77777777" w:rsidR="00AC10FF" w:rsidRPr="00BE3B4A" w:rsidRDefault="00AC10FF" w:rsidP="00364548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For Approval</w:t>
            </w:r>
          </w:p>
          <w:p w14:paraId="2EAB6160" w14:textId="77777777" w:rsidR="00AC10FF" w:rsidRPr="00BE3B4A" w:rsidRDefault="00AC10FF" w:rsidP="00364548">
            <w:pPr>
              <w:rPr>
                <w:rFonts w:ascii="Arial" w:hAnsi="Arial" w:cs="Arial"/>
              </w:rPr>
            </w:pPr>
          </w:p>
        </w:tc>
        <w:tc>
          <w:tcPr>
            <w:tcW w:w="286" w:type="pct"/>
          </w:tcPr>
          <w:p w14:paraId="7FC373A4" w14:textId="77777777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2</w:t>
            </w:r>
          </w:p>
        </w:tc>
        <w:tc>
          <w:tcPr>
            <w:tcW w:w="803" w:type="pct"/>
          </w:tcPr>
          <w:p w14:paraId="2CBFD687" w14:textId="77777777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Notes of the last meeting</w:t>
            </w:r>
          </w:p>
          <w:p w14:paraId="08385DA2" w14:textId="77777777" w:rsidR="003B436A" w:rsidRPr="00BE3B4A" w:rsidRDefault="003B436A" w:rsidP="003E7C63">
            <w:pPr>
              <w:rPr>
                <w:rFonts w:ascii="Arial" w:hAnsi="Arial" w:cs="Arial"/>
              </w:rPr>
            </w:pPr>
          </w:p>
        </w:tc>
        <w:tc>
          <w:tcPr>
            <w:tcW w:w="875" w:type="pct"/>
          </w:tcPr>
          <w:p w14:paraId="756CB77C" w14:textId="77777777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Chair</w:t>
            </w:r>
          </w:p>
        </w:tc>
        <w:tc>
          <w:tcPr>
            <w:tcW w:w="1798" w:type="pct"/>
          </w:tcPr>
          <w:p w14:paraId="66C8139E" w14:textId="77777777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Agreed</w:t>
            </w:r>
          </w:p>
        </w:tc>
      </w:tr>
      <w:tr w:rsidR="00AC10FF" w:rsidRPr="00BE3B4A" w14:paraId="46CCB278" w14:textId="77777777" w:rsidTr="00067238">
        <w:tc>
          <w:tcPr>
            <w:tcW w:w="1238" w:type="pct"/>
          </w:tcPr>
          <w:p w14:paraId="7F092C33" w14:textId="6539D65F" w:rsidR="00AC10FF" w:rsidRPr="00BE3B4A" w:rsidRDefault="00AC10FF" w:rsidP="00364548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For Consultation</w:t>
            </w:r>
          </w:p>
        </w:tc>
        <w:tc>
          <w:tcPr>
            <w:tcW w:w="286" w:type="pct"/>
          </w:tcPr>
          <w:p w14:paraId="1DF1A5FA" w14:textId="77777777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3</w:t>
            </w:r>
          </w:p>
          <w:p w14:paraId="5A792EA0" w14:textId="77777777" w:rsidR="00AC10FF" w:rsidRPr="00BE3B4A" w:rsidRDefault="00AC10FF" w:rsidP="003E7C63">
            <w:pPr>
              <w:rPr>
                <w:rFonts w:ascii="Arial" w:hAnsi="Arial" w:cs="Arial"/>
              </w:rPr>
            </w:pPr>
          </w:p>
          <w:p w14:paraId="75FEA2EA" w14:textId="77777777" w:rsidR="00AC10FF" w:rsidRPr="00BE3B4A" w:rsidRDefault="00AC10FF" w:rsidP="003E7C63">
            <w:pPr>
              <w:rPr>
                <w:rFonts w:ascii="Arial" w:hAnsi="Arial" w:cs="Arial"/>
              </w:rPr>
            </w:pPr>
          </w:p>
          <w:p w14:paraId="44BCCF56" w14:textId="2191D53E" w:rsidR="00AC10FF" w:rsidRPr="00BE3B4A" w:rsidRDefault="00AC10FF" w:rsidP="003E7C63">
            <w:pPr>
              <w:rPr>
                <w:rFonts w:ascii="Arial" w:hAnsi="Arial" w:cs="Arial"/>
              </w:rPr>
            </w:pPr>
          </w:p>
        </w:tc>
        <w:tc>
          <w:tcPr>
            <w:tcW w:w="803" w:type="pct"/>
          </w:tcPr>
          <w:p w14:paraId="4E83E21E" w14:textId="72AE81EA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Matters arising from Minutes</w:t>
            </w:r>
          </w:p>
          <w:p w14:paraId="34866AB9" w14:textId="77777777" w:rsidR="00AC10FF" w:rsidRPr="00BE3B4A" w:rsidRDefault="00AC10FF" w:rsidP="003E7C63">
            <w:pPr>
              <w:rPr>
                <w:rFonts w:ascii="Arial" w:hAnsi="Arial" w:cs="Arial"/>
              </w:rPr>
            </w:pPr>
          </w:p>
        </w:tc>
        <w:tc>
          <w:tcPr>
            <w:tcW w:w="875" w:type="pct"/>
          </w:tcPr>
          <w:p w14:paraId="23B8FC2C" w14:textId="77777777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Chair</w:t>
            </w:r>
          </w:p>
          <w:p w14:paraId="0AAEE9F9" w14:textId="77777777" w:rsidR="00AC10FF" w:rsidRPr="00BE3B4A" w:rsidRDefault="00AC10FF" w:rsidP="003E7C63">
            <w:pPr>
              <w:rPr>
                <w:rFonts w:ascii="Arial" w:hAnsi="Arial" w:cs="Arial"/>
              </w:rPr>
            </w:pPr>
          </w:p>
          <w:p w14:paraId="73529B98" w14:textId="77777777" w:rsidR="00AC10FF" w:rsidRPr="00BE3B4A" w:rsidRDefault="00AC10FF" w:rsidP="003E7C63">
            <w:pPr>
              <w:rPr>
                <w:rFonts w:ascii="Arial" w:hAnsi="Arial" w:cs="Arial"/>
              </w:rPr>
            </w:pPr>
          </w:p>
        </w:tc>
        <w:tc>
          <w:tcPr>
            <w:tcW w:w="1798" w:type="pct"/>
          </w:tcPr>
          <w:p w14:paraId="43280184" w14:textId="77777777" w:rsidR="00AC10FF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None</w:t>
            </w:r>
          </w:p>
          <w:p w14:paraId="016F9EBD" w14:textId="77777777" w:rsidR="008D5E49" w:rsidRDefault="008D5E49" w:rsidP="003E7C63">
            <w:pPr>
              <w:rPr>
                <w:rFonts w:ascii="Arial" w:hAnsi="Arial" w:cs="Arial"/>
              </w:rPr>
            </w:pPr>
          </w:p>
          <w:p w14:paraId="7868C06E" w14:textId="376C5DCD" w:rsidR="008D5E49" w:rsidRPr="00BE3B4A" w:rsidRDefault="008D5E49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Chair welcomed Erica Edwards</w:t>
            </w:r>
            <w:r w:rsidR="00E13111">
              <w:rPr>
                <w:rFonts w:ascii="Arial" w:hAnsi="Arial" w:cs="Arial"/>
              </w:rPr>
              <w:t xml:space="preserve"> (Finance Manager Schools</w:t>
            </w:r>
            <w:r w:rsidR="0008025B">
              <w:rPr>
                <w:rFonts w:ascii="Arial" w:hAnsi="Arial" w:cs="Arial"/>
              </w:rPr>
              <w:t>, SEND &amp; Early Years)</w:t>
            </w:r>
            <w:r>
              <w:rPr>
                <w:rFonts w:ascii="Arial" w:hAnsi="Arial" w:cs="Arial"/>
              </w:rPr>
              <w:t xml:space="preserve"> and Lynsey Taylor </w:t>
            </w:r>
            <w:r w:rsidR="0008025B">
              <w:rPr>
                <w:rFonts w:ascii="Arial" w:hAnsi="Arial" w:cs="Arial"/>
              </w:rPr>
              <w:t xml:space="preserve">(Strategic Finance </w:t>
            </w:r>
            <w:r w:rsidR="00144FEB">
              <w:rPr>
                <w:rFonts w:ascii="Arial" w:hAnsi="Arial" w:cs="Arial"/>
              </w:rPr>
              <w:t>Manager for Education Excellence) to their first meeting of</w:t>
            </w:r>
            <w:r w:rsidR="00297536">
              <w:rPr>
                <w:rFonts w:ascii="Arial" w:hAnsi="Arial" w:cs="Arial"/>
              </w:rPr>
              <w:t xml:space="preserve"> the</w:t>
            </w:r>
            <w:r w:rsidR="00144FEB">
              <w:rPr>
                <w:rFonts w:ascii="Arial" w:hAnsi="Arial" w:cs="Arial"/>
              </w:rPr>
              <w:t xml:space="preserve"> Schools</w:t>
            </w:r>
            <w:r w:rsidR="00297536">
              <w:rPr>
                <w:rFonts w:ascii="Arial" w:hAnsi="Arial" w:cs="Arial"/>
              </w:rPr>
              <w:t xml:space="preserve"> and Early Years</w:t>
            </w:r>
            <w:r w:rsidR="00144FEB">
              <w:rPr>
                <w:rFonts w:ascii="Arial" w:hAnsi="Arial" w:cs="Arial"/>
              </w:rPr>
              <w:t xml:space="preserve"> Forum</w:t>
            </w:r>
            <w:r w:rsidR="00297536">
              <w:rPr>
                <w:rFonts w:ascii="Arial" w:hAnsi="Arial" w:cs="Arial"/>
              </w:rPr>
              <w:t>.</w:t>
            </w:r>
          </w:p>
          <w:p w14:paraId="70CF02FC" w14:textId="77777777" w:rsidR="00AC10FF" w:rsidRPr="00BE3B4A" w:rsidRDefault="00AC10FF" w:rsidP="003E7C63">
            <w:pPr>
              <w:rPr>
                <w:rFonts w:ascii="Arial" w:hAnsi="Arial" w:cs="Arial"/>
              </w:rPr>
            </w:pPr>
          </w:p>
          <w:p w14:paraId="2BB7D755" w14:textId="77777777" w:rsidR="00AC10FF" w:rsidRPr="00BE3B4A" w:rsidRDefault="00AC10FF" w:rsidP="00AC10FF">
            <w:pPr>
              <w:rPr>
                <w:rFonts w:ascii="Arial" w:hAnsi="Arial" w:cs="Arial"/>
              </w:rPr>
            </w:pPr>
          </w:p>
        </w:tc>
      </w:tr>
      <w:tr w:rsidR="00AC10FF" w:rsidRPr="00BE3B4A" w14:paraId="410B3BC5" w14:textId="77777777" w:rsidTr="00067238">
        <w:tc>
          <w:tcPr>
            <w:tcW w:w="1238" w:type="pct"/>
          </w:tcPr>
          <w:p w14:paraId="72D01738" w14:textId="60F25B44" w:rsidR="00AC10FF" w:rsidRPr="00BE3B4A" w:rsidRDefault="00AC10FF" w:rsidP="00364548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For Voting</w:t>
            </w:r>
          </w:p>
        </w:tc>
        <w:tc>
          <w:tcPr>
            <w:tcW w:w="286" w:type="pct"/>
          </w:tcPr>
          <w:p w14:paraId="3417BEA6" w14:textId="4CA42A2D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4</w:t>
            </w:r>
          </w:p>
        </w:tc>
        <w:tc>
          <w:tcPr>
            <w:tcW w:w="803" w:type="pct"/>
          </w:tcPr>
          <w:p w14:paraId="0DF9B129" w14:textId="511C24DD" w:rsidR="00AC10FF" w:rsidRPr="00BE3B4A" w:rsidRDefault="00FC3F10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Maintained schools proposed De-delegation of funding towards centralised service provision in 2026/27</w:t>
            </w:r>
          </w:p>
        </w:tc>
        <w:tc>
          <w:tcPr>
            <w:tcW w:w="875" w:type="pct"/>
          </w:tcPr>
          <w:p w14:paraId="3F0E36FB" w14:textId="2DA413BB" w:rsidR="00AC10FF" w:rsidRPr="00BE3B4A" w:rsidRDefault="00183BED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Clerk &amp; Chair</w:t>
            </w:r>
          </w:p>
        </w:tc>
        <w:tc>
          <w:tcPr>
            <w:tcW w:w="1798" w:type="pct"/>
          </w:tcPr>
          <w:p w14:paraId="0D0C12FF" w14:textId="77777777" w:rsidR="00805032" w:rsidRDefault="00805032" w:rsidP="00FC3F10">
            <w:pPr>
              <w:rPr>
                <w:rFonts w:ascii="Arial" w:hAnsi="Arial" w:cs="Arial"/>
              </w:rPr>
            </w:pPr>
          </w:p>
          <w:p w14:paraId="1F6000CB" w14:textId="23416EA5" w:rsidR="00702FB6" w:rsidRPr="00BE3B4A" w:rsidRDefault="0010223F" w:rsidP="00FC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meeting was </w:t>
            </w:r>
            <w:r w:rsidR="00635614">
              <w:rPr>
                <w:rFonts w:ascii="Arial" w:hAnsi="Arial" w:cs="Arial"/>
              </w:rPr>
              <w:t>quorate,</w:t>
            </w:r>
            <w:r>
              <w:rPr>
                <w:rFonts w:ascii="Arial" w:hAnsi="Arial" w:cs="Arial"/>
              </w:rPr>
              <w:t xml:space="preserve"> and the voting took place.</w:t>
            </w:r>
            <w:r w:rsidR="00635614">
              <w:rPr>
                <w:rFonts w:ascii="Arial" w:hAnsi="Arial" w:cs="Arial"/>
              </w:rPr>
              <w:t xml:space="preserve"> All </w:t>
            </w:r>
            <w:r w:rsidR="00D22A28">
              <w:rPr>
                <w:rFonts w:ascii="Arial" w:hAnsi="Arial" w:cs="Arial"/>
              </w:rPr>
              <w:t xml:space="preserve">items for voting were </w:t>
            </w:r>
            <w:r w:rsidR="008D5E49">
              <w:rPr>
                <w:rFonts w:ascii="Arial" w:hAnsi="Arial" w:cs="Arial"/>
              </w:rPr>
              <w:t>accepted,</w:t>
            </w:r>
            <w:r w:rsidR="00D22A28">
              <w:rPr>
                <w:rFonts w:ascii="Arial" w:hAnsi="Arial" w:cs="Arial"/>
              </w:rPr>
              <w:t xml:space="preserve"> and a breakdown of the voting is attached.</w:t>
            </w:r>
          </w:p>
        </w:tc>
      </w:tr>
      <w:tr w:rsidR="00AC10FF" w:rsidRPr="00BE3B4A" w14:paraId="300AE2EA" w14:textId="77777777" w:rsidTr="00067238">
        <w:trPr>
          <w:trHeight w:val="762"/>
        </w:trPr>
        <w:tc>
          <w:tcPr>
            <w:tcW w:w="1238" w:type="pct"/>
          </w:tcPr>
          <w:p w14:paraId="35E77039" w14:textId="1E93E80E" w:rsidR="00AC10FF" w:rsidRPr="00BE3B4A" w:rsidRDefault="00AC10FF" w:rsidP="00364548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For</w:t>
            </w:r>
            <w:r w:rsidR="008D7233">
              <w:rPr>
                <w:rFonts w:ascii="Arial" w:hAnsi="Arial" w:cs="Arial"/>
              </w:rPr>
              <w:t xml:space="preserve"> Approval &amp;</w:t>
            </w:r>
            <w:r w:rsidRPr="00BE3B4A">
              <w:rPr>
                <w:rFonts w:ascii="Arial" w:hAnsi="Arial" w:cs="Arial"/>
              </w:rPr>
              <w:t xml:space="preserve"> Information </w:t>
            </w:r>
          </w:p>
          <w:p w14:paraId="0AC91141" w14:textId="77777777" w:rsidR="00AC10FF" w:rsidRPr="00BE3B4A" w:rsidRDefault="00AC10FF" w:rsidP="00364548">
            <w:pPr>
              <w:rPr>
                <w:rFonts w:ascii="Arial" w:hAnsi="Arial" w:cs="Arial"/>
              </w:rPr>
            </w:pPr>
          </w:p>
        </w:tc>
        <w:tc>
          <w:tcPr>
            <w:tcW w:w="286" w:type="pct"/>
          </w:tcPr>
          <w:p w14:paraId="126E396A" w14:textId="04051AD7" w:rsidR="00AC10FF" w:rsidRPr="00BE3B4A" w:rsidRDefault="005737AA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5</w:t>
            </w:r>
          </w:p>
        </w:tc>
        <w:tc>
          <w:tcPr>
            <w:tcW w:w="803" w:type="pct"/>
          </w:tcPr>
          <w:p w14:paraId="162F4ABC" w14:textId="37616F83" w:rsidR="00AC10FF" w:rsidRPr="00BE3B4A" w:rsidRDefault="008D7233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DSG</w:t>
            </w:r>
            <w:r w:rsidR="00D90F5D">
              <w:rPr>
                <w:rFonts w:ascii="Arial" w:hAnsi="Arial" w:cs="Arial"/>
              </w:rPr>
              <w:t xml:space="preserve"> Funding Allocations to Schools;</w:t>
            </w:r>
            <w:r w:rsidR="00E43621">
              <w:rPr>
                <w:rFonts w:ascii="Arial" w:hAnsi="Arial" w:cs="Arial"/>
              </w:rPr>
              <w:t xml:space="preserve"> Central Schools Services; High Needs and Early Years Blocks for </w:t>
            </w:r>
            <w:r w:rsidR="001F49A1">
              <w:rPr>
                <w:rFonts w:ascii="Arial" w:hAnsi="Arial" w:cs="Arial"/>
              </w:rPr>
              <w:t>2026/27 (Budget Report)</w:t>
            </w:r>
          </w:p>
          <w:p w14:paraId="2F52C31F" w14:textId="77777777" w:rsidR="00AC10FF" w:rsidRPr="00BE3B4A" w:rsidRDefault="00AC10FF" w:rsidP="003E7C63">
            <w:pPr>
              <w:rPr>
                <w:rFonts w:ascii="Arial" w:hAnsi="Arial" w:cs="Arial"/>
              </w:rPr>
            </w:pPr>
          </w:p>
        </w:tc>
        <w:tc>
          <w:tcPr>
            <w:tcW w:w="875" w:type="pct"/>
          </w:tcPr>
          <w:p w14:paraId="15145847" w14:textId="757683BC" w:rsidR="00AC10FF" w:rsidRPr="00BE3B4A" w:rsidRDefault="00C65362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LT/EE</w:t>
            </w:r>
          </w:p>
        </w:tc>
        <w:tc>
          <w:tcPr>
            <w:tcW w:w="1798" w:type="pct"/>
          </w:tcPr>
          <w:p w14:paraId="1E6C9DB6" w14:textId="77777777" w:rsidR="008070BD" w:rsidRDefault="008070BD" w:rsidP="008070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Erica Edwards (EE)</w:t>
            </w:r>
            <w:r w:rsidRPr="00805032">
              <w:rPr>
                <w:rFonts w:ascii="Arial" w:hAnsi="Arial" w:cs="Arial"/>
              </w:rPr>
              <w:t xml:space="preserve"> delivered a comprehensive report to provide members with information on the 202</w:t>
            </w:r>
            <w:r>
              <w:rPr>
                <w:rFonts w:ascii="Arial" w:hAnsi="Arial" w:cs="Arial"/>
              </w:rPr>
              <w:t>6</w:t>
            </w:r>
            <w:r w:rsidRPr="00805032">
              <w:rPr>
                <w:rFonts w:ascii="Arial" w:hAnsi="Arial" w:cs="Arial"/>
              </w:rPr>
              <w:t>/2</w:t>
            </w:r>
            <w:r>
              <w:rPr>
                <w:rFonts w:ascii="Arial" w:hAnsi="Arial" w:cs="Arial"/>
              </w:rPr>
              <w:t>7</w:t>
            </w:r>
            <w:r w:rsidRPr="00805032">
              <w:rPr>
                <w:rFonts w:ascii="Arial" w:hAnsi="Arial" w:cs="Arial"/>
              </w:rPr>
              <w:t xml:space="preserve"> proposed funding allocations to Early Years; High Needs; Individual Schools Budgets and the Central Schools Services Block (including delegation and de-delegation) on which Schools Forum are asked to formally approve as required.</w:t>
            </w:r>
          </w:p>
          <w:p w14:paraId="65ABEBB1" w14:textId="77777777" w:rsidR="00FA610E" w:rsidRDefault="00FA610E" w:rsidP="008070BD">
            <w:pPr>
              <w:rPr>
                <w:rFonts w:ascii="Arial" w:hAnsi="Arial" w:cs="Arial"/>
              </w:rPr>
            </w:pPr>
          </w:p>
          <w:p w14:paraId="701E3798" w14:textId="58E46EB7" w:rsidR="00FA610E" w:rsidRPr="00FA610E" w:rsidRDefault="00FA610E" w:rsidP="00FA610E">
            <w:pPr>
              <w:rPr>
                <w:rFonts w:ascii="Arial" w:hAnsi="Arial" w:cs="Arial"/>
              </w:rPr>
            </w:pPr>
            <w:r w:rsidRPr="00FA610E">
              <w:rPr>
                <w:rFonts w:ascii="Arial" w:hAnsi="Arial" w:cs="Arial"/>
              </w:rPr>
              <w:t>To note the intention of the Local Authority to submit the final Authority Proforma Tool (APT) Return on Schools funding to the DfE by the deadline of 22nd January 202</w:t>
            </w:r>
            <w:r>
              <w:rPr>
                <w:rFonts w:ascii="Arial" w:hAnsi="Arial" w:cs="Arial"/>
              </w:rPr>
              <w:t>6</w:t>
            </w:r>
            <w:r w:rsidRPr="00FA610E">
              <w:rPr>
                <w:rFonts w:ascii="Arial" w:hAnsi="Arial" w:cs="Arial"/>
              </w:rPr>
              <w:t xml:space="preserve"> to enable School Budgets to be set for 202</w:t>
            </w:r>
            <w:r>
              <w:rPr>
                <w:rFonts w:ascii="Arial" w:hAnsi="Arial" w:cs="Arial"/>
              </w:rPr>
              <w:t>6</w:t>
            </w:r>
            <w:r w:rsidRPr="00FA610E">
              <w:rPr>
                <w:rFonts w:ascii="Arial" w:hAnsi="Arial" w:cs="Arial"/>
              </w:rPr>
              <w:t>/</w:t>
            </w:r>
            <w:r w:rsidR="006C60FF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7</w:t>
            </w:r>
            <w:r w:rsidRPr="00FA610E">
              <w:rPr>
                <w:rFonts w:ascii="Arial" w:hAnsi="Arial" w:cs="Arial"/>
              </w:rPr>
              <w:t>.</w:t>
            </w:r>
          </w:p>
          <w:p w14:paraId="5247C245" w14:textId="77777777" w:rsidR="00FA610E" w:rsidRPr="00FA610E" w:rsidRDefault="00FA610E" w:rsidP="00FA610E">
            <w:pPr>
              <w:rPr>
                <w:rFonts w:ascii="Arial" w:hAnsi="Arial" w:cs="Arial"/>
              </w:rPr>
            </w:pPr>
            <w:r w:rsidRPr="00FA610E">
              <w:rPr>
                <w:rFonts w:ascii="Arial" w:hAnsi="Arial" w:cs="Arial"/>
              </w:rPr>
              <w:t>The Schools’ Forum is asked to note / and or agree the following recommendations:</w:t>
            </w:r>
          </w:p>
          <w:p w14:paraId="6798E88C" w14:textId="77777777" w:rsidR="00FA610E" w:rsidRPr="00805032" w:rsidRDefault="00FA610E" w:rsidP="008070BD">
            <w:pPr>
              <w:rPr>
                <w:rFonts w:ascii="Arial" w:hAnsi="Arial" w:cs="Arial"/>
              </w:rPr>
            </w:pPr>
          </w:p>
          <w:p w14:paraId="12F6BAE5" w14:textId="341BF7E4" w:rsidR="008070BD" w:rsidRDefault="008A7ECC" w:rsidP="00890F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</w:t>
            </w:r>
          </w:p>
          <w:p w14:paraId="7A8E8E97" w14:textId="77777777" w:rsidR="00B45081" w:rsidRPr="00D37B2A" w:rsidRDefault="00B45081" w:rsidP="00B45081">
            <w:pPr>
              <w:rPr>
                <w:rFonts w:ascii="Arial" w:hAnsi="Arial" w:cs="Arial"/>
                <w:b/>
                <w:bCs/>
              </w:rPr>
            </w:pPr>
            <w:r w:rsidRPr="00D37B2A">
              <w:rPr>
                <w:rFonts w:ascii="Arial" w:hAnsi="Arial" w:cs="Arial"/>
                <w:b/>
                <w:bCs/>
              </w:rPr>
              <w:t>ITEMS FOR NOTING BY SCHOOLS FORUM</w:t>
            </w:r>
          </w:p>
          <w:p w14:paraId="4A0126F3" w14:textId="77777777" w:rsidR="00B45081" w:rsidRPr="00B45081" w:rsidRDefault="00B45081" w:rsidP="00B45081">
            <w:pPr>
              <w:rPr>
                <w:rFonts w:ascii="Arial" w:hAnsi="Arial" w:cs="Arial"/>
              </w:rPr>
            </w:pPr>
          </w:p>
          <w:p w14:paraId="6733D63B" w14:textId="7A4E5DF7" w:rsidR="00033A9D" w:rsidRPr="00F25A5D" w:rsidRDefault="00033A9D" w:rsidP="00033A9D">
            <w:pPr>
              <w:pStyle w:val="ListParagraph"/>
              <w:ind w:left="49"/>
              <w:rPr>
                <w:rFonts w:ascii="Arial" w:hAnsi="Arial" w:cs="Arial"/>
              </w:rPr>
            </w:pPr>
            <w:r w:rsidRPr="00F25A5D">
              <w:rPr>
                <w:rFonts w:ascii="Arial" w:hAnsi="Arial" w:cs="Arial"/>
              </w:rPr>
              <w:t xml:space="preserve">Note Sefton’s overall DSG funding for 2026/27 and the allocation assigned to each of the 4 funding blocks with any adjustments to be made </w:t>
            </w:r>
            <w:r w:rsidRPr="00F25A5D">
              <w:rPr>
                <w:rFonts w:ascii="Arial" w:hAnsi="Arial" w:cs="Arial"/>
                <w:b/>
                <w:bCs/>
              </w:rPr>
              <w:t>(Section 1).</w:t>
            </w:r>
          </w:p>
          <w:p w14:paraId="10A51661" w14:textId="4AAE8514" w:rsidR="00211373" w:rsidRPr="00F25A5D" w:rsidRDefault="00211373" w:rsidP="00211373">
            <w:pPr>
              <w:rPr>
                <w:rFonts w:ascii="Arial" w:hAnsi="Arial" w:cs="Arial"/>
              </w:rPr>
            </w:pPr>
          </w:p>
          <w:p w14:paraId="57792BA5" w14:textId="77777777" w:rsidR="00761174" w:rsidRPr="00F25A5D" w:rsidRDefault="00761174" w:rsidP="00761174">
            <w:pPr>
              <w:pStyle w:val="ListParagraph"/>
              <w:numPr>
                <w:ilvl w:val="0"/>
                <w:numId w:val="23"/>
              </w:numPr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F25A5D">
              <w:rPr>
                <w:rFonts w:ascii="Arial" w:hAnsi="Arial" w:cs="Arial"/>
              </w:rPr>
              <w:t xml:space="preserve">Note the Local Authority recommendations in support of the Individual Schools Budgets </w:t>
            </w:r>
            <w:r w:rsidRPr="00F25A5D">
              <w:rPr>
                <w:rFonts w:ascii="Arial" w:hAnsi="Arial" w:cs="Arial"/>
                <w:b/>
              </w:rPr>
              <w:t xml:space="preserve">(ISBs) </w:t>
            </w:r>
            <w:r w:rsidRPr="00F25A5D">
              <w:rPr>
                <w:rFonts w:ascii="Arial" w:hAnsi="Arial" w:cs="Arial"/>
              </w:rPr>
              <w:t>for 2026/27 before any de-delegation from Maintained Schools – (</w:t>
            </w:r>
            <w:r w:rsidRPr="00F25A5D">
              <w:rPr>
                <w:rFonts w:ascii="Arial" w:hAnsi="Arial" w:cs="Arial"/>
                <w:b/>
                <w:bCs/>
              </w:rPr>
              <w:t>Section 2</w:t>
            </w:r>
            <w:r w:rsidRPr="00F25A5D">
              <w:rPr>
                <w:rFonts w:ascii="Arial" w:hAnsi="Arial" w:cs="Arial"/>
              </w:rPr>
              <w:t xml:space="preserve">); and note the LA proposal to set aside pupil growth contingency from the 2026/27 allocated provision in respect of the Infant Class size/Pupil Growth contingency requirements of </w:t>
            </w:r>
            <w:r w:rsidRPr="00F25A5D">
              <w:rPr>
                <w:rFonts w:ascii="Arial" w:hAnsi="Arial" w:cs="Arial"/>
                <w:b/>
                <w:bCs/>
              </w:rPr>
              <w:t>£0.250m.</w:t>
            </w:r>
            <w:r w:rsidRPr="00F25A5D">
              <w:rPr>
                <w:rFonts w:ascii="Arial" w:hAnsi="Arial" w:cs="Arial"/>
              </w:rPr>
              <w:t xml:space="preserve"> This would enable the remainder of the Pupil Growth funding allocation of </w:t>
            </w:r>
            <w:r w:rsidRPr="00F25A5D">
              <w:rPr>
                <w:rFonts w:ascii="Arial" w:hAnsi="Arial" w:cs="Arial"/>
                <w:b/>
                <w:bCs/>
              </w:rPr>
              <w:t>£0.841m</w:t>
            </w:r>
            <w:r w:rsidRPr="00F25A5D">
              <w:rPr>
                <w:rFonts w:ascii="Arial" w:hAnsi="Arial" w:cs="Arial"/>
              </w:rPr>
              <w:t xml:space="preserve"> for 2026/27 to be allocated to schools through the Formula funding (</w:t>
            </w:r>
            <w:r w:rsidRPr="00F25A5D">
              <w:rPr>
                <w:rFonts w:ascii="Arial" w:hAnsi="Arial" w:cs="Arial"/>
                <w:b/>
                <w:bCs/>
              </w:rPr>
              <w:t>subject to approval by schools, below).</w:t>
            </w:r>
          </w:p>
          <w:p w14:paraId="175B6BAE" w14:textId="77777777" w:rsidR="00EF7C83" w:rsidRPr="00F25A5D" w:rsidRDefault="00EF7C83" w:rsidP="00761174">
            <w:pPr>
              <w:pStyle w:val="ListParagraph"/>
              <w:numPr>
                <w:ilvl w:val="0"/>
                <w:numId w:val="23"/>
              </w:numPr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  <w:p w14:paraId="50133DCD" w14:textId="77777777" w:rsidR="00870A14" w:rsidRPr="00F25A5D" w:rsidRDefault="00EF7C83" w:rsidP="00870A14">
            <w:pPr>
              <w:pStyle w:val="Header"/>
              <w:numPr>
                <w:ilvl w:val="0"/>
                <w:numId w:val="23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ind w:left="49"/>
              <w:jc w:val="both"/>
              <w:rPr>
                <w:rFonts w:cs="Arial"/>
                <w:b/>
                <w:bCs/>
              </w:rPr>
            </w:pPr>
            <w:r w:rsidRPr="00F25A5D">
              <w:rPr>
                <w:rFonts w:cs="Arial"/>
              </w:rPr>
              <w:t xml:space="preserve">Note the provision of funding for Early Years </w:t>
            </w:r>
            <w:r w:rsidRPr="00F25A5D">
              <w:rPr>
                <w:rFonts w:cs="Arial"/>
                <w:b/>
                <w:bCs/>
              </w:rPr>
              <w:t>(Section 3)</w:t>
            </w:r>
            <w:r w:rsidRPr="00F25A5D">
              <w:rPr>
                <w:rFonts w:cs="Arial"/>
              </w:rPr>
              <w:t xml:space="preserve"> and the intention of the LA to increase the base hourly rates payable to all EY Providers for U2 s ; 2 ; 3 and 4-Year-old childcare as set out in the Table at para 3.4; and, in line with a decision made in 2023/24, to passport the funding given for the former Teachers Employer’s Pay and Pensions</w:t>
            </w:r>
            <w:r w:rsidR="00870A14" w:rsidRPr="00F25A5D">
              <w:rPr>
                <w:rFonts w:cs="Arial"/>
              </w:rPr>
              <w:t xml:space="preserve"> Grants to Schools with Nursery Classes and PVIs with qualified teachers via a Quality supplement using data provided through the January 2026 Census  Data (allocation</w:t>
            </w:r>
            <w:r w:rsidR="00870A14" w:rsidRPr="00F25A5D">
              <w:rPr>
                <w:rFonts w:cs="Arial"/>
                <w:u w:val="single"/>
              </w:rPr>
              <w:t xml:space="preserve"> to be agreed</w:t>
            </w:r>
            <w:r w:rsidR="00870A14" w:rsidRPr="00F25A5D">
              <w:rPr>
                <w:rFonts w:cs="Arial"/>
              </w:rPr>
              <w:t xml:space="preserve"> before 1 April 2026)</w:t>
            </w:r>
          </w:p>
          <w:p w14:paraId="651924C9" w14:textId="0D36BB51" w:rsidR="00211373" w:rsidRPr="00F25A5D" w:rsidRDefault="00211373" w:rsidP="00B45081">
            <w:pPr>
              <w:rPr>
                <w:rFonts w:ascii="Arial" w:hAnsi="Arial" w:cs="Arial"/>
              </w:rPr>
            </w:pPr>
          </w:p>
          <w:p w14:paraId="4927A190" w14:textId="77777777" w:rsidR="00A412D2" w:rsidRPr="00F25A5D" w:rsidRDefault="00A412D2" w:rsidP="00A412D2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jc w:val="both"/>
              <w:rPr>
                <w:rFonts w:cs="Arial"/>
                <w:b/>
                <w:bCs/>
              </w:rPr>
            </w:pPr>
            <w:r w:rsidRPr="00F25A5D">
              <w:rPr>
                <w:rFonts w:cs="Arial"/>
              </w:rPr>
              <w:t xml:space="preserve">Note the provision of funding for High Needs in 2026/27 </w:t>
            </w:r>
            <w:r w:rsidRPr="00F25A5D">
              <w:rPr>
                <w:rFonts w:cs="Arial"/>
                <w:b/>
                <w:bCs/>
              </w:rPr>
              <w:t>(Section 4).</w:t>
            </w:r>
          </w:p>
          <w:p w14:paraId="6D64A40B" w14:textId="77777777" w:rsidR="00F25A5D" w:rsidRPr="00F25A5D" w:rsidRDefault="00F25A5D" w:rsidP="00A412D2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jc w:val="both"/>
              <w:rPr>
                <w:rFonts w:cs="Arial"/>
                <w:b/>
                <w:bCs/>
              </w:rPr>
            </w:pPr>
          </w:p>
          <w:p w14:paraId="06A9A8CD" w14:textId="77777777" w:rsidR="009C1077" w:rsidRDefault="009C1077" w:rsidP="00F25A5D">
            <w:pPr>
              <w:jc w:val="both"/>
              <w:rPr>
                <w:rFonts w:ascii="Arial" w:hAnsi="Arial" w:cs="Arial"/>
              </w:rPr>
            </w:pPr>
          </w:p>
          <w:p w14:paraId="3EB192FC" w14:textId="4A658044" w:rsidR="009C1077" w:rsidRDefault="001844AA" w:rsidP="00F25A5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Note the 2026/27 DSG </w:t>
            </w:r>
            <w:r w:rsidR="00281354">
              <w:rPr>
                <w:rFonts w:ascii="Arial" w:hAnsi="Arial" w:cs="Arial"/>
              </w:rPr>
              <w:t xml:space="preserve">Allocation from the Central Services Schools Block and the specific areas </w:t>
            </w:r>
            <w:r w:rsidR="006B08D0">
              <w:rPr>
                <w:rFonts w:ascii="Arial" w:hAnsi="Arial" w:cs="Arial"/>
              </w:rPr>
              <w:t xml:space="preserve">this includes </w:t>
            </w:r>
            <w:r w:rsidR="006B08D0" w:rsidRPr="006B08D0">
              <w:rPr>
                <w:rFonts w:ascii="Arial" w:hAnsi="Arial" w:cs="Arial"/>
                <w:b/>
                <w:bCs/>
              </w:rPr>
              <w:t>(Section 5)</w:t>
            </w:r>
          </w:p>
          <w:p w14:paraId="41C87E34" w14:textId="77777777" w:rsidR="009C1077" w:rsidRDefault="009C1077" w:rsidP="00F25A5D">
            <w:pPr>
              <w:jc w:val="both"/>
              <w:rPr>
                <w:rFonts w:ascii="Arial" w:hAnsi="Arial" w:cs="Arial"/>
              </w:rPr>
            </w:pPr>
          </w:p>
          <w:p w14:paraId="0288BED2" w14:textId="3D60B33A" w:rsidR="00F25A5D" w:rsidRPr="00F25A5D" w:rsidRDefault="00F25A5D" w:rsidP="00F25A5D">
            <w:pPr>
              <w:jc w:val="both"/>
              <w:rPr>
                <w:rFonts w:ascii="Arial" w:hAnsi="Arial" w:cs="Arial"/>
              </w:rPr>
            </w:pPr>
            <w:r w:rsidRPr="00F25A5D">
              <w:rPr>
                <w:rFonts w:ascii="Arial" w:hAnsi="Arial" w:cs="Arial"/>
              </w:rPr>
              <w:t>Note the paragraphs (</w:t>
            </w:r>
            <w:r w:rsidRPr="00F25A5D">
              <w:rPr>
                <w:rFonts w:ascii="Arial" w:hAnsi="Arial" w:cs="Arial"/>
                <w:b/>
                <w:bCs/>
              </w:rPr>
              <w:t>6.6 to 6.7</w:t>
            </w:r>
            <w:r w:rsidRPr="00F25A5D">
              <w:rPr>
                <w:rFonts w:ascii="Arial" w:hAnsi="Arial" w:cs="Arial"/>
              </w:rPr>
              <w:t xml:space="preserve">) on specific schools de-delegated items </w:t>
            </w:r>
            <w:r w:rsidRPr="00F25A5D">
              <w:rPr>
                <w:rFonts w:ascii="Arial" w:hAnsi="Arial" w:cs="Arial"/>
                <w:b/>
                <w:bCs/>
              </w:rPr>
              <w:t>(Section 6).</w:t>
            </w:r>
          </w:p>
          <w:p w14:paraId="289F4E3A" w14:textId="31AA557A" w:rsidR="00F25A5D" w:rsidRDefault="00F25A5D" w:rsidP="00A412D2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jc w:val="both"/>
              <w:rPr>
                <w:rFonts w:cs="Arial"/>
              </w:rPr>
            </w:pPr>
          </w:p>
          <w:p w14:paraId="3EFA6CEC" w14:textId="54F7C510" w:rsidR="00D54462" w:rsidRDefault="00D54462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/>
                <w:bCs/>
              </w:rPr>
            </w:pPr>
            <w:r w:rsidRPr="00830EAF">
              <w:rPr>
                <w:rFonts w:cs="Arial"/>
                <w:b/>
                <w:bCs/>
              </w:rPr>
              <w:t>ITEMS REQUIRING A VOTE OF SCHOOLS</w:t>
            </w:r>
            <w:r w:rsidR="00830EAF" w:rsidRPr="00830EAF">
              <w:rPr>
                <w:rFonts w:cs="Arial"/>
                <w:b/>
                <w:bCs/>
              </w:rPr>
              <w:t xml:space="preserve"> </w:t>
            </w:r>
            <w:r w:rsidRPr="00830EAF">
              <w:rPr>
                <w:rFonts w:cs="Arial"/>
                <w:b/>
                <w:bCs/>
              </w:rPr>
              <w:t>FORUM REPRESENTATIVES AS NEC</w:t>
            </w:r>
            <w:r w:rsidR="00830EAF" w:rsidRPr="00830EAF">
              <w:rPr>
                <w:rFonts w:cs="Arial"/>
                <w:b/>
                <w:bCs/>
              </w:rPr>
              <w:t>ESSARY</w:t>
            </w:r>
          </w:p>
          <w:p w14:paraId="18CF2ED9" w14:textId="77777777" w:rsidR="001C73F6" w:rsidRDefault="001C73F6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/>
                <w:bCs/>
              </w:rPr>
            </w:pPr>
          </w:p>
          <w:p w14:paraId="75B01940" w14:textId="6DF5B518" w:rsidR="001C73F6" w:rsidRDefault="007277EA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Cs/>
              </w:rPr>
            </w:pPr>
            <w:r w:rsidRPr="00026CFE">
              <w:rPr>
                <w:rFonts w:cs="Arial"/>
                <w:b/>
              </w:rPr>
              <w:t>To agree by a vote</w:t>
            </w:r>
            <w:r w:rsidRPr="007277EA">
              <w:rPr>
                <w:rFonts w:cs="Arial"/>
                <w:bCs/>
              </w:rPr>
              <w:t xml:space="preserve"> to the rates to be applied against Maintained Schools funding</w:t>
            </w:r>
          </w:p>
          <w:p w14:paraId="2A9EEF29" w14:textId="77777777" w:rsidR="007277EA" w:rsidRDefault="007277EA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Cs/>
              </w:rPr>
            </w:pPr>
          </w:p>
          <w:p w14:paraId="5ECF6430" w14:textId="46F7203A" w:rsidR="007277EA" w:rsidRDefault="007277EA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</w:rPr>
            </w:pPr>
            <w:r w:rsidRPr="00026CFE">
              <w:rPr>
                <w:rFonts w:cs="Arial"/>
                <w:b/>
              </w:rPr>
              <w:t>To agree, by a vote</w:t>
            </w:r>
            <w:r w:rsidRPr="007277EA">
              <w:rPr>
                <w:rFonts w:cs="Arial"/>
                <w:bCs/>
              </w:rPr>
              <w:t xml:space="preserve"> of the Maintained Schools Sector only, the basis for and, de-</w:t>
            </w:r>
            <w:r w:rsidRPr="00BC7CCD">
              <w:rPr>
                <w:rFonts w:cs="Arial"/>
              </w:rPr>
              <w:t>delegation of specific central services as required in</w:t>
            </w:r>
            <w:r w:rsidRPr="00BC7CCD">
              <w:rPr>
                <w:rFonts w:cs="Arial"/>
                <w:b/>
              </w:rPr>
              <w:t xml:space="preserve"> paras 2.4 to 2.7 Items A to E</w:t>
            </w:r>
            <w:r w:rsidRPr="00BC7CCD">
              <w:rPr>
                <w:rFonts w:cs="Arial"/>
              </w:rPr>
              <w:t>, to be pooled centrally by the local authority to provide a service to all ‘</w:t>
            </w:r>
            <w:r w:rsidRPr="00BC7CCD">
              <w:rPr>
                <w:rFonts w:cs="Arial"/>
                <w:b/>
              </w:rPr>
              <w:t>maintained</w:t>
            </w:r>
            <w:r w:rsidRPr="00BC7CCD">
              <w:rPr>
                <w:rFonts w:cs="Arial"/>
              </w:rPr>
              <w:t>’ schools.</w:t>
            </w:r>
          </w:p>
          <w:p w14:paraId="3BFBB24C" w14:textId="77777777" w:rsidR="001F43FA" w:rsidRDefault="001F43FA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Cs/>
              </w:rPr>
            </w:pPr>
          </w:p>
          <w:p w14:paraId="43B58773" w14:textId="261A31DA" w:rsidR="001F43FA" w:rsidRDefault="001F43FA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Style w:val="normaltextrun"/>
                <w:rFonts w:eastAsiaTheme="majorEastAsia" w:cs="Arial"/>
              </w:rPr>
            </w:pPr>
            <w:r>
              <w:rPr>
                <w:rStyle w:val="normaltextrun"/>
                <w:rFonts w:eastAsiaTheme="majorEastAsia" w:cs="Arial"/>
                <w:b/>
                <w:bCs/>
              </w:rPr>
              <w:t>To agree by a vote </w:t>
            </w:r>
            <w:r>
              <w:rPr>
                <w:rStyle w:val="normaltextrun"/>
                <w:rFonts w:eastAsiaTheme="majorEastAsia" w:cs="Arial"/>
              </w:rPr>
              <w:t>which APT model of Schools Funding for 2026/27 to adopt – </w:t>
            </w:r>
            <w:r>
              <w:rPr>
                <w:rStyle w:val="normaltextrun"/>
                <w:rFonts w:eastAsiaTheme="majorEastAsia" w:cs="Arial"/>
                <w:b/>
                <w:bCs/>
                <w:u w:val="single"/>
              </w:rPr>
              <w:t>Model 1</w:t>
            </w:r>
            <w:r>
              <w:rPr>
                <w:rStyle w:val="normaltextrun"/>
                <w:rFonts w:eastAsiaTheme="majorEastAsia" w:cs="Arial"/>
              </w:rPr>
              <w:t> including the transfer of 0.5% Schools Block funding to High Needs </w:t>
            </w:r>
            <w:r>
              <w:rPr>
                <w:rStyle w:val="normaltextrun"/>
                <w:rFonts w:eastAsiaTheme="majorEastAsia" w:cs="Arial"/>
                <w:b/>
                <w:bCs/>
                <w:u w:val="single"/>
              </w:rPr>
              <w:t>OR</w:t>
            </w:r>
            <w:r>
              <w:rPr>
                <w:rStyle w:val="normaltextrun"/>
                <w:rFonts w:eastAsiaTheme="majorEastAsia" w:cs="Arial"/>
                <w:b/>
                <w:bCs/>
              </w:rPr>
              <w:t> </w:t>
            </w:r>
            <w:r>
              <w:rPr>
                <w:rStyle w:val="normaltextrun"/>
                <w:rFonts w:eastAsiaTheme="majorEastAsia" w:cs="Arial"/>
                <w:b/>
                <w:bCs/>
                <w:u w:val="single"/>
              </w:rPr>
              <w:t>Model 2</w:t>
            </w:r>
            <w:r>
              <w:rPr>
                <w:rStyle w:val="normaltextrun"/>
                <w:rFonts w:eastAsiaTheme="majorEastAsia" w:cs="Arial"/>
              </w:rPr>
              <w:t> which is the normal funding allocation to schools without any contribution towards High Needs.</w:t>
            </w:r>
          </w:p>
          <w:p w14:paraId="51B0C689" w14:textId="77777777" w:rsidR="001F43FA" w:rsidRDefault="001F43FA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Style w:val="normaltextrun"/>
                <w:rFonts w:eastAsiaTheme="majorEastAsia" w:cs="Arial"/>
              </w:rPr>
            </w:pPr>
          </w:p>
          <w:p w14:paraId="49E06E23" w14:textId="41EE19CB" w:rsidR="001F43FA" w:rsidRDefault="001F43FA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Style w:val="normaltextrun"/>
                <w:rFonts w:eastAsiaTheme="majorEastAsia" w:cs="Arial"/>
                <w:b/>
                <w:bCs/>
              </w:rPr>
            </w:pPr>
            <w:r>
              <w:rPr>
                <w:rStyle w:val="normaltextrun"/>
                <w:rFonts w:eastAsiaTheme="majorEastAsia" w:cs="Arial"/>
                <w:b/>
                <w:bCs/>
              </w:rPr>
              <w:t>To agree by a vote</w:t>
            </w:r>
            <w:r>
              <w:rPr>
                <w:rStyle w:val="normaltextrun"/>
                <w:rFonts w:eastAsiaTheme="majorEastAsia" w:cs="Arial"/>
              </w:rPr>
              <w:t>, to the proposal by LA Finance officers, that a specific contingency amount of (</w:t>
            </w:r>
            <w:r>
              <w:rPr>
                <w:rStyle w:val="normaltextrun"/>
                <w:rFonts w:eastAsiaTheme="majorEastAsia" w:cs="Arial"/>
                <w:b/>
                <w:bCs/>
                <w:u w:val="single"/>
              </w:rPr>
              <w:t>£0.250m)</w:t>
            </w:r>
            <w:r>
              <w:rPr>
                <w:rStyle w:val="normaltextrun"/>
                <w:rFonts w:eastAsiaTheme="majorEastAsia" w:cs="Arial"/>
              </w:rPr>
              <w:t> should be set aside in support of significant pre-16 pupil growth and/or in compliance with KS1 infant class size legislation as described in </w:t>
            </w:r>
            <w:r>
              <w:rPr>
                <w:rStyle w:val="normaltextrun"/>
                <w:rFonts w:eastAsiaTheme="majorEastAsia" w:cs="Arial"/>
                <w:b/>
                <w:bCs/>
              </w:rPr>
              <w:t>Paras 2.15 to 2.18.</w:t>
            </w:r>
          </w:p>
          <w:p w14:paraId="25239A6E" w14:textId="77777777" w:rsidR="00680091" w:rsidRDefault="00680091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Style w:val="normaltextrun"/>
                <w:rFonts w:eastAsiaTheme="majorEastAsia" w:cs="Arial"/>
                <w:b/>
                <w:bCs/>
              </w:rPr>
            </w:pPr>
          </w:p>
          <w:p w14:paraId="24B310B1" w14:textId="04942B20" w:rsidR="00680091" w:rsidRDefault="00680091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Style w:val="normaltextrun"/>
                <w:rFonts w:eastAsiaTheme="majorEastAsia" w:cs="Arial"/>
              </w:rPr>
            </w:pPr>
            <w:r>
              <w:rPr>
                <w:rStyle w:val="normaltextrun"/>
                <w:rFonts w:eastAsiaTheme="majorEastAsia" w:cs="Arial"/>
                <w:b/>
                <w:bCs/>
              </w:rPr>
              <w:t>To agree by a vote</w:t>
            </w:r>
            <w:r>
              <w:rPr>
                <w:rStyle w:val="normaltextrun"/>
                <w:rFonts w:eastAsiaTheme="majorEastAsia" w:cs="Arial"/>
              </w:rPr>
              <w:t> to support the Central Schools Services Block (CSSB) funding allocation as proposed (totalling </w:t>
            </w:r>
            <w:r>
              <w:rPr>
                <w:rStyle w:val="normaltextrun"/>
                <w:rFonts w:eastAsiaTheme="majorEastAsia" w:cs="Arial"/>
                <w:b/>
                <w:bCs/>
              </w:rPr>
              <w:t>£1.553m</w:t>
            </w:r>
            <w:r>
              <w:rPr>
                <w:rStyle w:val="normaltextrun"/>
                <w:rFonts w:eastAsiaTheme="majorEastAsia" w:cs="Arial"/>
              </w:rPr>
              <w:t> </w:t>
            </w:r>
            <w:r>
              <w:rPr>
                <w:rStyle w:val="normaltextrun"/>
                <w:rFonts w:eastAsiaTheme="majorEastAsia" w:cs="Arial"/>
                <w:b/>
                <w:bCs/>
              </w:rPr>
              <w:t>26/27</w:t>
            </w:r>
            <w:r>
              <w:rPr>
                <w:rStyle w:val="normaltextrun"/>
                <w:rFonts w:eastAsiaTheme="majorEastAsia" w:cs="Arial"/>
              </w:rPr>
              <w:t xml:space="preserve">) with </w:t>
            </w:r>
            <w:r>
              <w:rPr>
                <w:rStyle w:val="normaltextrun"/>
                <w:rFonts w:eastAsiaTheme="majorEastAsia" w:cs="Arial"/>
              </w:rPr>
              <w:lastRenderedPageBreak/>
              <w:t>associated services. </w:t>
            </w:r>
            <w:r>
              <w:rPr>
                <w:rStyle w:val="normaltextrun"/>
                <w:rFonts w:eastAsiaTheme="majorEastAsia" w:cs="Arial"/>
                <w:b/>
                <w:bCs/>
              </w:rPr>
              <w:t>See Paras 5.1 to 5.7</w:t>
            </w:r>
            <w:r>
              <w:rPr>
                <w:rStyle w:val="normaltextrun"/>
                <w:rFonts w:eastAsiaTheme="majorEastAsia" w:cs="Arial"/>
              </w:rPr>
              <w:t> </w:t>
            </w:r>
          </w:p>
          <w:p w14:paraId="3715BA5E" w14:textId="77777777" w:rsidR="00680091" w:rsidRDefault="00680091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Style w:val="normaltextrun"/>
                <w:rFonts w:eastAsiaTheme="majorEastAsia" w:cs="Arial"/>
              </w:rPr>
            </w:pPr>
          </w:p>
          <w:p w14:paraId="01AEB16B" w14:textId="25D8FA83" w:rsidR="00680091" w:rsidRDefault="00680091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Style w:val="normaltextrun"/>
                <w:rFonts w:eastAsiaTheme="majorEastAsia" w:cs="Arial"/>
              </w:rPr>
            </w:pPr>
            <w:r>
              <w:rPr>
                <w:rStyle w:val="normaltextrun"/>
                <w:rFonts w:eastAsiaTheme="majorEastAsia" w:cs="Arial"/>
                <w:b/>
                <w:bCs/>
              </w:rPr>
              <w:t>To agree by a vote</w:t>
            </w:r>
            <w:r>
              <w:rPr>
                <w:rStyle w:val="normaltextrun"/>
                <w:rFonts w:eastAsiaTheme="majorEastAsia" w:cs="Arial"/>
              </w:rPr>
              <w:t> </w:t>
            </w:r>
            <w:r>
              <w:rPr>
                <w:rStyle w:val="normaltextrun"/>
                <w:rFonts w:eastAsiaTheme="majorEastAsia" w:cs="Arial"/>
                <w:b/>
                <w:bCs/>
              </w:rPr>
              <w:t>to the rates to be applied against Maintained Schools funding</w:t>
            </w:r>
            <w:r>
              <w:rPr>
                <w:rStyle w:val="normaltextrun"/>
                <w:rFonts w:eastAsiaTheme="majorEastAsia" w:cs="Arial"/>
              </w:rPr>
              <w:t> for 2026/27, in recovery of statutory costs incurred by the Local Authority on their behalf.</w:t>
            </w:r>
          </w:p>
          <w:p w14:paraId="3FD2AEE4" w14:textId="77777777" w:rsidR="00A97EDF" w:rsidRDefault="00A97EDF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Style w:val="normaltextrun"/>
                <w:rFonts w:eastAsiaTheme="majorEastAsia" w:cs="Arial"/>
              </w:rPr>
            </w:pPr>
          </w:p>
          <w:p w14:paraId="70C46BFF" w14:textId="3A6FF805" w:rsidR="00A97EDF" w:rsidRPr="007277EA" w:rsidRDefault="00A97EDF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Cs/>
              </w:rPr>
            </w:pPr>
            <w:r>
              <w:rPr>
                <w:rStyle w:val="normaltextrun"/>
                <w:rFonts w:eastAsiaTheme="majorEastAsia" w:cs="Arial"/>
                <w:b/>
                <w:bCs/>
              </w:rPr>
              <w:t>To agree, by a vote</w:t>
            </w:r>
            <w:r>
              <w:rPr>
                <w:rStyle w:val="normaltextrun"/>
                <w:rFonts w:eastAsiaTheme="majorEastAsia" w:cs="Arial"/>
              </w:rPr>
              <w:t> </w:t>
            </w:r>
            <w:r>
              <w:rPr>
                <w:rStyle w:val="normaltextrun"/>
                <w:rFonts w:eastAsiaTheme="majorEastAsia" w:cs="Arial"/>
                <w:b/>
                <w:bCs/>
              </w:rPr>
              <w:t>of the Maintained Schools Sector only</w:t>
            </w:r>
            <w:r>
              <w:rPr>
                <w:rStyle w:val="normaltextrun"/>
                <w:rFonts w:eastAsiaTheme="majorEastAsia" w:cs="Arial"/>
              </w:rPr>
              <w:t>, the basis for and, de-delegation of specific central services as required in</w:t>
            </w:r>
            <w:r>
              <w:rPr>
                <w:rStyle w:val="normaltextrun"/>
                <w:rFonts w:eastAsiaTheme="majorEastAsia" w:cs="Arial"/>
                <w:b/>
                <w:bCs/>
              </w:rPr>
              <w:t> paras 6.6 to 6.7 Items A to E</w:t>
            </w:r>
            <w:r>
              <w:rPr>
                <w:rStyle w:val="normaltextrun"/>
                <w:rFonts w:eastAsiaTheme="majorEastAsia" w:cs="Arial"/>
              </w:rPr>
              <w:t>, to be pooled centrally by the local authority to provide a service to all ‘</w:t>
            </w:r>
            <w:r>
              <w:rPr>
                <w:rStyle w:val="normaltextrun"/>
                <w:rFonts w:eastAsiaTheme="majorEastAsia" w:cs="Arial"/>
                <w:b/>
                <w:bCs/>
              </w:rPr>
              <w:t>maintained</w:t>
            </w:r>
            <w:r>
              <w:rPr>
                <w:rStyle w:val="normaltextrun"/>
                <w:rFonts w:eastAsiaTheme="majorEastAsia" w:cs="Arial"/>
              </w:rPr>
              <w:t>’ schools. </w:t>
            </w:r>
          </w:p>
          <w:p w14:paraId="5337CEFE" w14:textId="77777777" w:rsidR="00830EAF" w:rsidRDefault="00830EAF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/>
                <w:bCs/>
              </w:rPr>
            </w:pPr>
          </w:p>
          <w:p w14:paraId="46D12E9B" w14:textId="48B588AE" w:rsidR="00830EAF" w:rsidRPr="00526D5E" w:rsidRDefault="00526D5E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/>
                <w:bCs/>
                <w:i/>
                <w:iCs/>
              </w:rPr>
            </w:pPr>
            <w:r w:rsidRPr="00526D5E">
              <w:rPr>
                <w:rFonts w:cs="Arial"/>
                <w:b/>
                <w:bCs/>
                <w:i/>
                <w:iCs/>
              </w:rPr>
              <w:t>Please see the attached breakdown of voting.</w:t>
            </w:r>
          </w:p>
          <w:p w14:paraId="6F656496" w14:textId="77777777" w:rsidR="00645FAF" w:rsidRPr="00F25A5D" w:rsidRDefault="00645FAF" w:rsidP="00890F74">
            <w:pPr>
              <w:rPr>
                <w:rFonts w:ascii="Arial" w:hAnsi="Arial" w:cs="Arial"/>
              </w:rPr>
            </w:pPr>
          </w:p>
          <w:p w14:paraId="0153C27C" w14:textId="6CA1B702" w:rsidR="00AC10FF" w:rsidRDefault="00995C62" w:rsidP="00890F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EE updated the meeting regarding the </w:t>
            </w:r>
            <w:r w:rsidR="00236C29">
              <w:rPr>
                <w:rFonts w:ascii="Arial" w:hAnsi="Arial" w:cs="Arial"/>
              </w:rPr>
              <w:t>response from</w:t>
            </w:r>
            <w:r>
              <w:rPr>
                <w:rFonts w:ascii="Arial" w:hAnsi="Arial" w:cs="Arial"/>
              </w:rPr>
              <w:t xml:space="preserve"> SAPH and SASH</w:t>
            </w:r>
            <w:r w:rsidR="00236C29">
              <w:rPr>
                <w:rFonts w:ascii="Arial" w:hAnsi="Arial" w:cs="Arial"/>
              </w:rPr>
              <w:t xml:space="preserve"> </w:t>
            </w:r>
            <w:r w:rsidR="00D17077">
              <w:rPr>
                <w:rFonts w:ascii="Arial" w:hAnsi="Arial" w:cs="Arial"/>
              </w:rPr>
              <w:t>to</w:t>
            </w:r>
            <w:r w:rsidR="00DC5914">
              <w:rPr>
                <w:rFonts w:ascii="Arial" w:hAnsi="Arial" w:cs="Arial"/>
              </w:rPr>
              <w:t xml:space="preserve"> support</w:t>
            </w:r>
            <w:r w:rsidR="00D17077">
              <w:rPr>
                <w:rFonts w:ascii="Arial" w:hAnsi="Arial" w:cs="Arial"/>
              </w:rPr>
              <w:t xml:space="preserve"> the 0.5%</w:t>
            </w:r>
            <w:r w:rsidR="009A46AB">
              <w:rPr>
                <w:rFonts w:ascii="Arial" w:hAnsi="Arial" w:cs="Arial"/>
              </w:rPr>
              <w:t xml:space="preserve"> Schools Block funding model</w:t>
            </w:r>
            <w:r w:rsidR="00DC5914">
              <w:rPr>
                <w:rFonts w:ascii="Arial" w:hAnsi="Arial" w:cs="Arial"/>
              </w:rPr>
              <w:t xml:space="preserve"> 1</w:t>
            </w:r>
            <w:r w:rsidR="00CE7E3C">
              <w:rPr>
                <w:rFonts w:ascii="Arial" w:hAnsi="Arial" w:cs="Arial"/>
              </w:rPr>
              <w:t>.</w:t>
            </w:r>
          </w:p>
          <w:p w14:paraId="5C345F5C" w14:textId="77777777" w:rsidR="00CE7E3C" w:rsidRDefault="00CE7E3C" w:rsidP="00890F74">
            <w:pPr>
              <w:rPr>
                <w:rFonts w:ascii="Arial" w:hAnsi="Arial" w:cs="Arial"/>
              </w:rPr>
            </w:pPr>
          </w:p>
          <w:p w14:paraId="02CA894C" w14:textId="77777777" w:rsidR="00F22B08" w:rsidRDefault="00F22B08" w:rsidP="00890F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EE confirmed there were no changes from the previous year and that cross border children were still included in the funding.</w:t>
            </w:r>
          </w:p>
          <w:p w14:paraId="7465352C" w14:textId="77777777" w:rsidR="00EC7B54" w:rsidRDefault="00EC7B54" w:rsidP="00890F74">
            <w:pPr>
              <w:rPr>
                <w:rFonts w:ascii="Arial" w:hAnsi="Arial" w:cs="Arial"/>
              </w:rPr>
            </w:pPr>
          </w:p>
          <w:p w14:paraId="12F3DA50" w14:textId="175185D2" w:rsidR="00EC7B54" w:rsidRPr="00BE3B4A" w:rsidRDefault="00EC7B54" w:rsidP="00890F74">
            <w:pPr>
              <w:rPr>
                <w:rFonts w:ascii="Arial" w:hAnsi="Arial" w:cs="Arial"/>
              </w:rPr>
            </w:pPr>
            <w:r w:rsidRPr="000A5866">
              <w:rPr>
                <w:rFonts w:ascii="Arial" w:hAnsi="Arial" w:cs="Arial"/>
                <w:b/>
                <w:bCs/>
              </w:rPr>
              <w:t>Action:</w:t>
            </w:r>
            <w:r>
              <w:rPr>
                <w:rFonts w:ascii="Arial" w:hAnsi="Arial" w:cs="Arial"/>
              </w:rPr>
              <w:t xml:space="preserve"> Finance agreed to review the formula </w:t>
            </w:r>
            <w:r w:rsidR="000A5866">
              <w:rPr>
                <w:rFonts w:ascii="Arial" w:hAnsi="Arial" w:cs="Arial"/>
              </w:rPr>
              <w:t>used for the next financial year. Members of the Forum were concerned about schools falling into deficit.</w:t>
            </w:r>
          </w:p>
        </w:tc>
      </w:tr>
      <w:tr w:rsidR="00AC10FF" w:rsidRPr="00BE3B4A" w14:paraId="1CFFB789" w14:textId="77777777" w:rsidTr="00067238">
        <w:tc>
          <w:tcPr>
            <w:tcW w:w="1238" w:type="pct"/>
          </w:tcPr>
          <w:p w14:paraId="2CAFF929" w14:textId="586CAC30" w:rsidR="00AC10FF" w:rsidRPr="00BE3B4A" w:rsidRDefault="00AC10FF" w:rsidP="00364548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lastRenderedPageBreak/>
              <w:t>For Information / verbal</w:t>
            </w:r>
            <w:r w:rsidR="005607F8">
              <w:rPr>
                <w:rFonts w:ascii="Arial" w:hAnsi="Arial" w:cs="Arial"/>
              </w:rPr>
              <w:t xml:space="preserve"> or</w:t>
            </w:r>
            <w:r w:rsidR="005607F8" w:rsidRPr="00BE3B4A">
              <w:rPr>
                <w:rFonts w:ascii="Arial" w:hAnsi="Arial" w:cs="Arial"/>
              </w:rPr>
              <w:t xml:space="preserve"> written</w:t>
            </w:r>
            <w:r w:rsidRPr="00BE3B4A">
              <w:rPr>
                <w:rFonts w:ascii="Arial" w:hAnsi="Arial" w:cs="Arial"/>
              </w:rPr>
              <w:t xml:space="preserve"> report</w:t>
            </w:r>
          </w:p>
          <w:p w14:paraId="75F65EAD" w14:textId="77777777" w:rsidR="00AC10FF" w:rsidRPr="00BE3B4A" w:rsidRDefault="00AC10FF" w:rsidP="00364548">
            <w:pPr>
              <w:rPr>
                <w:rFonts w:ascii="Arial" w:hAnsi="Arial" w:cs="Arial"/>
              </w:rPr>
            </w:pPr>
          </w:p>
          <w:p w14:paraId="079B0950" w14:textId="77777777" w:rsidR="00AC10FF" w:rsidRPr="00BE3B4A" w:rsidRDefault="00AC10FF" w:rsidP="00364548">
            <w:pPr>
              <w:rPr>
                <w:rFonts w:ascii="Arial" w:hAnsi="Arial" w:cs="Arial"/>
              </w:rPr>
            </w:pPr>
          </w:p>
          <w:p w14:paraId="61C0FC48" w14:textId="77777777" w:rsidR="00AC10FF" w:rsidRPr="00BE3B4A" w:rsidRDefault="00AC10FF" w:rsidP="00364548">
            <w:pPr>
              <w:rPr>
                <w:rFonts w:ascii="Arial" w:hAnsi="Arial" w:cs="Arial"/>
              </w:rPr>
            </w:pPr>
          </w:p>
          <w:p w14:paraId="439B352A" w14:textId="77777777" w:rsidR="00AC10FF" w:rsidRPr="00BE3B4A" w:rsidRDefault="00AC10FF" w:rsidP="00364548">
            <w:pPr>
              <w:rPr>
                <w:rFonts w:ascii="Arial" w:hAnsi="Arial" w:cs="Arial"/>
              </w:rPr>
            </w:pPr>
          </w:p>
        </w:tc>
        <w:tc>
          <w:tcPr>
            <w:tcW w:w="286" w:type="pct"/>
          </w:tcPr>
          <w:p w14:paraId="4C730192" w14:textId="5184D222" w:rsidR="00AC10FF" w:rsidRPr="00BE3B4A" w:rsidRDefault="003B436A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6</w:t>
            </w:r>
          </w:p>
        </w:tc>
        <w:tc>
          <w:tcPr>
            <w:tcW w:w="803" w:type="pct"/>
          </w:tcPr>
          <w:p w14:paraId="4D28BF02" w14:textId="7CA93E17" w:rsidR="00AC10FF" w:rsidRPr="00BE3B4A" w:rsidRDefault="00C65362" w:rsidP="003B436A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 Needs Issues</w:t>
            </w:r>
          </w:p>
        </w:tc>
        <w:tc>
          <w:tcPr>
            <w:tcW w:w="875" w:type="pct"/>
          </w:tcPr>
          <w:p w14:paraId="2F349A0D" w14:textId="285F296D" w:rsidR="00AC10FF" w:rsidRPr="00BE3B4A" w:rsidRDefault="00C65362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CG/</w:t>
            </w:r>
            <w:proofErr w:type="spellStart"/>
            <w:r>
              <w:rPr>
                <w:rFonts w:ascii="Arial" w:hAnsi="Arial" w:cs="Arial"/>
              </w:rPr>
              <w:t>TMc</w:t>
            </w:r>
            <w:proofErr w:type="spellEnd"/>
            <w:r>
              <w:rPr>
                <w:rFonts w:ascii="Arial" w:hAnsi="Arial" w:cs="Arial"/>
              </w:rPr>
              <w:t>/LV/EH/NC</w:t>
            </w:r>
          </w:p>
        </w:tc>
        <w:tc>
          <w:tcPr>
            <w:tcW w:w="1798" w:type="pct"/>
          </w:tcPr>
          <w:p w14:paraId="19B35764" w14:textId="0BC029AC" w:rsidR="00AC10FF" w:rsidRDefault="002624DA" w:rsidP="005607F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NC provided an update for the forum</w:t>
            </w:r>
            <w:r w:rsidR="005717E8">
              <w:rPr>
                <w:rFonts w:ascii="Arial" w:eastAsia="Calibri" w:hAnsi="Arial" w:cs="Arial"/>
              </w:rPr>
              <w:t xml:space="preserve"> and reported </w:t>
            </w:r>
            <w:r w:rsidR="006C5DB1">
              <w:rPr>
                <w:rFonts w:ascii="Arial" w:eastAsia="Calibri" w:hAnsi="Arial" w:cs="Arial"/>
              </w:rPr>
              <w:t xml:space="preserve">that the government’s white paper was due </w:t>
            </w:r>
            <w:r w:rsidR="00F45C51">
              <w:rPr>
                <w:rFonts w:ascii="Arial" w:eastAsia="Calibri" w:hAnsi="Arial" w:cs="Arial"/>
              </w:rPr>
              <w:t>in the spring</w:t>
            </w:r>
            <w:r w:rsidR="008443E2">
              <w:rPr>
                <w:rFonts w:ascii="Arial" w:eastAsia="Calibri" w:hAnsi="Arial" w:cs="Arial"/>
              </w:rPr>
              <w:t>. The budget setting process is complete for the LA</w:t>
            </w:r>
            <w:r w:rsidR="00AE534A">
              <w:rPr>
                <w:rFonts w:ascii="Arial" w:eastAsia="Calibri" w:hAnsi="Arial" w:cs="Arial"/>
              </w:rPr>
              <w:t xml:space="preserve"> and High Needs funding was considered as part of the process.</w:t>
            </w:r>
          </w:p>
          <w:p w14:paraId="22A3CF58" w14:textId="77777777" w:rsidR="00D464ED" w:rsidRDefault="00D464ED" w:rsidP="005607F8">
            <w:pPr>
              <w:rPr>
                <w:rFonts w:ascii="Arial" w:eastAsia="Calibri" w:hAnsi="Arial" w:cs="Arial"/>
              </w:rPr>
            </w:pPr>
          </w:p>
          <w:p w14:paraId="5F209FA7" w14:textId="6E70FED8" w:rsidR="00D464ED" w:rsidRDefault="00D464ED" w:rsidP="005607F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The team have been looking at banding, out of borough </w:t>
            </w:r>
            <w:r w:rsidR="0080677C">
              <w:rPr>
                <w:rFonts w:ascii="Arial" w:eastAsia="Calibri" w:hAnsi="Arial" w:cs="Arial"/>
              </w:rPr>
              <w:t>places and children being reviewed on time.</w:t>
            </w:r>
            <w:r w:rsidR="00DE5871">
              <w:rPr>
                <w:rFonts w:ascii="Arial" w:eastAsia="Calibri" w:hAnsi="Arial" w:cs="Arial"/>
              </w:rPr>
              <w:t xml:space="preserve"> However, they need the white paper to provide policy direction.</w:t>
            </w:r>
            <w:r w:rsidR="00B7338F">
              <w:rPr>
                <w:rFonts w:ascii="Arial" w:eastAsia="Calibri" w:hAnsi="Arial" w:cs="Arial"/>
              </w:rPr>
              <w:t xml:space="preserve"> Government’s only </w:t>
            </w:r>
            <w:r w:rsidR="00B7338F">
              <w:rPr>
                <w:rFonts w:ascii="Arial" w:eastAsia="Calibri" w:hAnsi="Arial" w:cs="Arial"/>
              </w:rPr>
              <w:lastRenderedPageBreak/>
              <w:t>advice so far has been for good quality places</w:t>
            </w:r>
            <w:r w:rsidR="00A47E27">
              <w:rPr>
                <w:rFonts w:ascii="Arial" w:eastAsia="Calibri" w:hAnsi="Arial" w:cs="Arial"/>
              </w:rPr>
              <w:t xml:space="preserve"> that are local.</w:t>
            </w:r>
          </w:p>
          <w:p w14:paraId="5A4EF22E" w14:textId="77777777" w:rsidR="00A47E27" w:rsidRDefault="00A47E27" w:rsidP="005607F8">
            <w:pPr>
              <w:rPr>
                <w:rFonts w:ascii="Arial" w:eastAsia="Calibri" w:hAnsi="Arial" w:cs="Arial"/>
              </w:rPr>
            </w:pPr>
          </w:p>
          <w:p w14:paraId="58230112" w14:textId="620D53EB" w:rsidR="00D83468" w:rsidRDefault="00A47E27" w:rsidP="005607F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NC reported </w:t>
            </w:r>
            <w:r w:rsidR="00DA35D0">
              <w:rPr>
                <w:rFonts w:ascii="Arial" w:eastAsia="Calibri" w:hAnsi="Arial" w:cs="Arial"/>
              </w:rPr>
              <w:t>there was no indication about what reforms to SEND may occur.</w:t>
            </w:r>
            <w:r w:rsidR="00D83468">
              <w:rPr>
                <w:rFonts w:ascii="Arial" w:eastAsia="Calibri" w:hAnsi="Arial" w:cs="Arial"/>
              </w:rPr>
              <w:t xml:space="preserve"> For the time being the team were:</w:t>
            </w:r>
            <w:r w:rsidR="00421C11">
              <w:rPr>
                <w:rFonts w:ascii="Arial" w:eastAsia="Calibri" w:hAnsi="Arial" w:cs="Arial"/>
              </w:rPr>
              <w:t xml:space="preserve"> </w:t>
            </w:r>
          </w:p>
          <w:p w14:paraId="57F14FFD" w14:textId="77777777" w:rsidR="001F49A1" w:rsidRDefault="00421C11" w:rsidP="005607F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Monitoring EHCPs and the ongoing situation.</w:t>
            </w:r>
          </w:p>
          <w:p w14:paraId="043E4229" w14:textId="77777777" w:rsidR="00B63275" w:rsidRDefault="00B63275" w:rsidP="005607F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PB requested an update on the banding process. EH reported there </w:t>
            </w:r>
            <w:r w:rsidR="001F455A">
              <w:rPr>
                <w:rFonts w:ascii="Arial" w:eastAsia="Calibri" w:hAnsi="Arial" w:cs="Arial"/>
              </w:rPr>
              <w:t xml:space="preserve">were pilots in </w:t>
            </w:r>
            <w:r w:rsidR="004909FE">
              <w:rPr>
                <w:rFonts w:ascii="Arial" w:eastAsia="Calibri" w:hAnsi="Arial" w:cs="Arial"/>
              </w:rPr>
              <w:t>progress,</w:t>
            </w:r>
            <w:r w:rsidR="001F455A">
              <w:rPr>
                <w:rFonts w:ascii="Arial" w:eastAsia="Calibri" w:hAnsi="Arial" w:cs="Arial"/>
              </w:rPr>
              <w:t xml:space="preserve"> and these would be evaluated to see how they meet the needs of the children.</w:t>
            </w:r>
            <w:r w:rsidR="004909FE">
              <w:rPr>
                <w:rFonts w:ascii="Arial" w:eastAsia="Calibri" w:hAnsi="Arial" w:cs="Arial"/>
              </w:rPr>
              <w:t xml:space="preserve"> The banding process was still on target to start from September 2026.</w:t>
            </w:r>
          </w:p>
          <w:p w14:paraId="7C4616EA" w14:textId="77777777" w:rsidR="00312CFB" w:rsidRDefault="00312CFB" w:rsidP="005607F8">
            <w:pPr>
              <w:rPr>
                <w:rFonts w:ascii="Arial" w:eastAsia="Calibri" w:hAnsi="Arial" w:cs="Arial"/>
              </w:rPr>
            </w:pPr>
          </w:p>
          <w:p w14:paraId="1C525125" w14:textId="404C0CD3" w:rsidR="00915056" w:rsidRPr="00BE3B4A" w:rsidRDefault="00915056" w:rsidP="005607F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NC reported there was a large deficit in the High Needs </w:t>
            </w:r>
            <w:r w:rsidR="005F36ED">
              <w:rPr>
                <w:rFonts w:ascii="Arial" w:eastAsia="Calibri" w:hAnsi="Arial" w:cs="Arial"/>
              </w:rPr>
              <w:t>Funding,</w:t>
            </w:r>
            <w:r>
              <w:rPr>
                <w:rFonts w:ascii="Arial" w:eastAsia="Calibri" w:hAnsi="Arial" w:cs="Arial"/>
              </w:rPr>
              <w:t xml:space="preserve"> but it was a statutory</w:t>
            </w:r>
            <w:r w:rsidR="0075776B">
              <w:rPr>
                <w:rFonts w:ascii="Arial" w:eastAsia="Calibri" w:hAnsi="Arial" w:cs="Arial"/>
              </w:rPr>
              <w:t xml:space="preserve"> duty and therefore had to be delivered by the LA.</w:t>
            </w:r>
          </w:p>
        </w:tc>
      </w:tr>
      <w:tr w:rsidR="00EA4992" w:rsidRPr="00BE3B4A" w14:paraId="37FAE05F" w14:textId="77777777" w:rsidTr="00067238">
        <w:tc>
          <w:tcPr>
            <w:tcW w:w="1238" w:type="pct"/>
          </w:tcPr>
          <w:p w14:paraId="1FE9A6D7" w14:textId="66128C50" w:rsidR="00EA4992" w:rsidRPr="00BE3B4A" w:rsidRDefault="00EA4992" w:rsidP="003645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Standing item – Verbal Update – For Information </w:t>
            </w:r>
          </w:p>
        </w:tc>
        <w:tc>
          <w:tcPr>
            <w:tcW w:w="286" w:type="pct"/>
          </w:tcPr>
          <w:p w14:paraId="61B25873" w14:textId="2E7E5D67" w:rsidR="00EA4992" w:rsidRPr="00BE3B4A" w:rsidRDefault="00EA4992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03" w:type="pct"/>
          </w:tcPr>
          <w:p w14:paraId="11F82586" w14:textId="1590C5EA" w:rsidR="00EA4992" w:rsidRDefault="00EA4992" w:rsidP="003B436A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Verbal update on the latest Early Years Development Group meeting.</w:t>
            </w:r>
          </w:p>
        </w:tc>
        <w:tc>
          <w:tcPr>
            <w:tcW w:w="875" w:type="pct"/>
          </w:tcPr>
          <w:p w14:paraId="77C42ED0" w14:textId="7940842D" w:rsidR="00EA4992" w:rsidRDefault="00EA4992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Representative</w:t>
            </w:r>
          </w:p>
        </w:tc>
        <w:tc>
          <w:tcPr>
            <w:tcW w:w="1798" w:type="pct"/>
          </w:tcPr>
          <w:p w14:paraId="3C44D70D" w14:textId="3AEC705C" w:rsidR="00EA4992" w:rsidRDefault="00F840E8" w:rsidP="005607F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No meetings were held since the last </w:t>
            </w:r>
            <w:r w:rsidR="005F36ED">
              <w:rPr>
                <w:rFonts w:ascii="Arial" w:eastAsia="Calibri" w:hAnsi="Arial" w:cs="Arial"/>
              </w:rPr>
              <w:t>Forum.</w:t>
            </w:r>
          </w:p>
        </w:tc>
      </w:tr>
      <w:tr w:rsidR="00AC10FF" w:rsidRPr="00BE3B4A" w14:paraId="61CA05F3" w14:textId="77777777" w:rsidTr="00067238">
        <w:tc>
          <w:tcPr>
            <w:tcW w:w="1238" w:type="pct"/>
            <w:tcBorders>
              <w:bottom w:val="single" w:sz="4" w:space="0" w:color="auto"/>
            </w:tcBorders>
          </w:tcPr>
          <w:p w14:paraId="2EBC4765" w14:textId="77777777" w:rsidR="00AC10FF" w:rsidRPr="00BE3B4A" w:rsidRDefault="00AC10FF" w:rsidP="0036454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</w:tcPr>
          <w:p w14:paraId="080BB1E1" w14:textId="520E2DF2" w:rsidR="00AC10FF" w:rsidRPr="00BE3B4A" w:rsidRDefault="00EA4992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43B3C374" w14:textId="77777777" w:rsidR="00AC10FF" w:rsidRPr="00BE3B4A" w:rsidRDefault="00AC10FF" w:rsidP="003E7C63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AOB</w:t>
            </w: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14:paraId="625E1440" w14:textId="77777777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Chair</w:t>
            </w:r>
          </w:p>
        </w:tc>
        <w:tc>
          <w:tcPr>
            <w:tcW w:w="1798" w:type="pct"/>
            <w:tcBorders>
              <w:bottom w:val="single" w:sz="4" w:space="0" w:color="auto"/>
            </w:tcBorders>
          </w:tcPr>
          <w:p w14:paraId="4E3BD6A8" w14:textId="64F1A11C" w:rsidR="00AC10FF" w:rsidRPr="00BE3B4A" w:rsidRDefault="005F36ED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Working arrangements with SAPH and SASH.</w:t>
            </w:r>
          </w:p>
          <w:p w14:paraId="68A6CB16" w14:textId="77777777" w:rsidR="00AC10FF" w:rsidRPr="00BE3B4A" w:rsidRDefault="00AC10FF" w:rsidP="003E7C63">
            <w:pPr>
              <w:rPr>
                <w:rFonts w:ascii="Arial" w:hAnsi="Arial" w:cs="Arial"/>
              </w:rPr>
            </w:pPr>
          </w:p>
        </w:tc>
      </w:tr>
    </w:tbl>
    <w:p w14:paraId="658E1F1F" w14:textId="77777777" w:rsidR="00F1375B" w:rsidRDefault="00F1375B">
      <w:pPr>
        <w:rPr>
          <w:rFonts w:ascii="Arial" w:hAnsi="Arial" w:cs="Arial"/>
          <w:sz w:val="22"/>
          <w:szCs w:val="22"/>
        </w:rPr>
      </w:pPr>
    </w:p>
    <w:p w14:paraId="4F053939" w14:textId="44C89B90" w:rsidR="0079023A" w:rsidRDefault="00E2186B">
      <w:pPr>
        <w:rPr>
          <w:rFonts w:ascii="Arial" w:hAnsi="Arial" w:cs="Arial"/>
          <w:sz w:val="22"/>
          <w:szCs w:val="22"/>
        </w:rPr>
      </w:pPr>
      <w:r w:rsidRPr="00211376">
        <w:rPr>
          <w:rFonts w:ascii="Arial" w:hAnsi="Arial" w:cs="Arial"/>
          <w:b/>
          <w:bCs/>
          <w:sz w:val="22"/>
          <w:szCs w:val="22"/>
        </w:rPr>
        <w:t>Date of the next meeting</w:t>
      </w:r>
      <w:r>
        <w:rPr>
          <w:rFonts w:ascii="Arial" w:hAnsi="Arial" w:cs="Arial"/>
          <w:sz w:val="22"/>
          <w:szCs w:val="22"/>
        </w:rPr>
        <w:t xml:space="preserve">: Monday </w:t>
      </w:r>
      <w:r w:rsidR="004359D7">
        <w:rPr>
          <w:rFonts w:ascii="Arial" w:hAnsi="Arial" w:cs="Arial"/>
          <w:sz w:val="22"/>
          <w:szCs w:val="22"/>
        </w:rPr>
        <w:t>16</w:t>
      </w:r>
      <w:r w:rsidR="004359D7" w:rsidRPr="004359D7">
        <w:rPr>
          <w:rFonts w:ascii="Arial" w:hAnsi="Arial" w:cs="Arial"/>
          <w:sz w:val="22"/>
          <w:szCs w:val="22"/>
          <w:vertAlign w:val="superscript"/>
        </w:rPr>
        <w:t>th</w:t>
      </w:r>
      <w:r w:rsidR="004359D7">
        <w:rPr>
          <w:rFonts w:ascii="Arial" w:hAnsi="Arial" w:cs="Arial"/>
          <w:sz w:val="22"/>
          <w:szCs w:val="22"/>
        </w:rPr>
        <w:t xml:space="preserve"> March 2026</w:t>
      </w:r>
      <w:r w:rsidR="005A7665">
        <w:rPr>
          <w:rFonts w:ascii="Arial" w:hAnsi="Arial" w:cs="Arial"/>
          <w:sz w:val="22"/>
          <w:szCs w:val="22"/>
        </w:rPr>
        <w:t xml:space="preserve"> </w:t>
      </w:r>
      <w:r w:rsidR="004359D7">
        <w:rPr>
          <w:rFonts w:ascii="Arial" w:hAnsi="Arial" w:cs="Arial"/>
          <w:sz w:val="22"/>
          <w:szCs w:val="22"/>
        </w:rPr>
        <w:t>at 1.00pm via Teams</w:t>
      </w:r>
    </w:p>
    <w:p w14:paraId="6D4459FD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2DF0E3CE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3BA4ED74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5D80A62E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20B8B060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57D09235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641ECD75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484DE191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3B444E20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3A81B9B7" w14:textId="6ED34D2B" w:rsidR="00F1375B" w:rsidRPr="00B76FDE" w:rsidRDefault="00F1375B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  <w:r>
        <w:rPr>
          <w:rFonts w:eastAsia="Calibri" w:cs="Arial"/>
          <w:b/>
          <w:bCs/>
          <w:u w:val="single"/>
        </w:rPr>
        <w:lastRenderedPageBreak/>
        <w:t xml:space="preserve">Sefton Council </w:t>
      </w:r>
      <w:r w:rsidRPr="00B76FDE">
        <w:rPr>
          <w:rFonts w:eastAsia="Calibri" w:cs="Arial"/>
          <w:b/>
          <w:bCs/>
          <w:u w:val="single"/>
        </w:rPr>
        <w:t xml:space="preserve">School Forum Vote Meeting </w:t>
      </w:r>
      <w:r w:rsidR="006F250A">
        <w:rPr>
          <w:rFonts w:eastAsia="Calibri" w:cs="Arial"/>
          <w:b/>
          <w:bCs/>
          <w:u w:val="single"/>
        </w:rPr>
        <w:t>January 2026</w:t>
      </w:r>
    </w:p>
    <w:p w14:paraId="2DCA7EC4" w14:textId="77777777" w:rsidR="00F1375B" w:rsidRPr="00F11946" w:rsidRDefault="00F1375B" w:rsidP="00F1375B">
      <w:pPr>
        <w:tabs>
          <w:tab w:val="center" w:pos="4513"/>
          <w:tab w:val="right" w:pos="9026"/>
        </w:tabs>
        <w:ind w:left="126" w:firstLine="16"/>
        <w:rPr>
          <w:rFonts w:eastAsia="Calibri" w:cs="Arial"/>
        </w:rPr>
      </w:pPr>
      <w:r w:rsidRPr="00F11946">
        <w:rPr>
          <w:rFonts w:eastAsia="Calibri" w:cs="Arial"/>
        </w:rPr>
        <w:t>The Schools’ Forum is asked to note / and or agree the following recommendations:</w:t>
      </w:r>
    </w:p>
    <w:p w14:paraId="3206845E" w14:textId="77777777" w:rsidR="00F1375B" w:rsidRPr="00B76FDE" w:rsidRDefault="00F1375B" w:rsidP="00F1375B">
      <w:pPr>
        <w:rPr>
          <w:rFonts w:eastAsia="Calibri" w:cs="Times New Roman"/>
          <w:b/>
          <w:u w:val="single"/>
        </w:rPr>
      </w:pPr>
      <w:bookmarkStart w:id="0" w:name="_Hlk123240902"/>
      <w:r w:rsidRPr="00F11946">
        <w:rPr>
          <w:rFonts w:eastAsia="Calibri" w:cs="Arial"/>
          <w:b/>
          <w:u w:val="single"/>
        </w:rPr>
        <w:t>ITEMS REQUIRING A VOTE OF SCHOOL FORUM REPRESENTATIVES AS NECESSARY</w:t>
      </w:r>
    </w:p>
    <w:p w14:paraId="06494F9D" w14:textId="77777777" w:rsidR="00F1375B" w:rsidRPr="00BC7CCD" w:rsidRDefault="00F1375B" w:rsidP="00570E84">
      <w:pPr>
        <w:pStyle w:val="Header"/>
        <w:numPr>
          <w:ilvl w:val="0"/>
          <w:numId w:val="9"/>
        </w:numPr>
        <w:tabs>
          <w:tab w:val="clear" w:pos="4513"/>
          <w:tab w:val="clear" w:pos="9026"/>
          <w:tab w:val="center" w:pos="4153"/>
          <w:tab w:val="right" w:pos="8306"/>
        </w:tabs>
        <w:jc w:val="both"/>
        <w:rPr>
          <w:rFonts w:cs="Arial"/>
          <w:sz w:val="22"/>
          <w:u w:val="single"/>
        </w:rPr>
      </w:pPr>
      <w:bookmarkStart w:id="1" w:name="_Hlk58795084"/>
      <w:r w:rsidRPr="00BC7CCD">
        <w:rPr>
          <w:rFonts w:cs="Arial"/>
          <w:b/>
          <w:sz w:val="22"/>
        </w:rPr>
        <w:t>To agree by a vote</w:t>
      </w:r>
      <w:r w:rsidRPr="00BC7CCD">
        <w:rPr>
          <w:rFonts w:cs="Arial"/>
          <w:sz w:val="22"/>
        </w:rPr>
        <w:t xml:space="preserve"> </w:t>
      </w:r>
      <w:r w:rsidRPr="00BC7CCD">
        <w:rPr>
          <w:rFonts w:cs="Arial"/>
          <w:b/>
          <w:bCs/>
          <w:sz w:val="22"/>
        </w:rPr>
        <w:t>to the rates to be applied against Maintained Schools funding</w:t>
      </w:r>
      <w:r w:rsidRPr="00BC7CCD">
        <w:rPr>
          <w:rFonts w:cs="Arial"/>
          <w:sz w:val="22"/>
        </w:rPr>
        <w:t xml:space="preserve"> for 2026/27, in recovery of statutory costs incurred by the Local Authority on their behalf. This item was originally agreed as a de-delegated item in 2018/19 and in subsequent years since then; and this will need to be agreed for 2026/27 by Forum today.  Costs are treated as de-delegated ‘Education Functions’ through the APT and raised through the proposed charges for 2026/27 - per pupil for Primary and Secondary schools of </w:t>
      </w:r>
      <w:r w:rsidRPr="00BC7CCD">
        <w:rPr>
          <w:rFonts w:cs="Arial"/>
          <w:b/>
          <w:bCs/>
          <w:sz w:val="22"/>
        </w:rPr>
        <w:t>£24.93</w:t>
      </w:r>
      <w:r w:rsidRPr="00BC7CCD">
        <w:rPr>
          <w:rFonts w:cs="Arial"/>
          <w:sz w:val="22"/>
        </w:rPr>
        <w:t xml:space="preserve"> (2025/26 £24.20); </w:t>
      </w:r>
      <w:r w:rsidRPr="00BC7CCD">
        <w:rPr>
          <w:rFonts w:cs="Arial"/>
          <w:b/>
          <w:bCs/>
          <w:sz w:val="22"/>
        </w:rPr>
        <w:t>£49.77</w:t>
      </w:r>
      <w:r w:rsidRPr="00BC7CCD">
        <w:rPr>
          <w:rFonts w:cs="Arial"/>
          <w:sz w:val="22"/>
        </w:rPr>
        <w:t xml:space="preserve"> (2025/26 £48.32) per Place for Special schools; </w:t>
      </w:r>
      <w:r w:rsidRPr="00BC7CCD">
        <w:rPr>
          <w:rFonts w:cs="Arial"/>
          <w:b/>
          <w:bCs/>
          <w:sz w:val="22"/>
        </w:rPr>
        <w:t>£49.77</w:t>
      </w:r>
      <w:r w:rsidRPr="00BC7CCD">
        <w:rPr>
          <w:rFonts w:cs="Arial"/>
          <w:sz w:val="22"/>
        </w:rPr>
        <w:t xml:space="preserve"> (2025/26 £48.32) for AP Places; and </w:t>
      </w:r>
      <w:r w:rsidRPr="00BC7CCD">
        <w:rPr>
          <w:rFonts w:cs="Arial"/>
          <w:b/>
          <w:bCs/>
          <w:sz w:val="22"/>
        </w:rPr>
        <w:t>£22.50</w:t>
      </w:r>
      <w:r w:rsidRPr="00BC7CCD">
        <w:rPr>
          <w:rFonts w:cs="Arial"/>
          <w:sz w:val="22"/>
        </w:rPr>
        <w:t xml:space="preserve"> (2025/26 £21.84) per PTE place at Nursery schools. </w:t>
      </w:r>
      <w:r w:rsidRPr="00BC7CCD">
        <w:rPr>
          <w:rFonts w:cs="Arial"/>
          <w:b/>
          <w:sz w:val="22"/>
        </w:rPr>
        <w:t xml:space="preserve">See Paras 2.1 to 2.3 </w:t>
      </w:r>
      <w:r w:rsidRPr="00BC7CCD">
        <w:rPr>
          <w:rFonts w:cs="Arial"/>
          <w:b/>
          <w:sz w:val="22"/>
          <w:u w:val="single"/>
        </w:rPr>
        <w:t>(Maintained Schools to vote by phase as required, and including Primary; Secondary; Special/AP and Maintained Nursery Phases)</w:t>
      </w:r>
    </w:p>
    <w:p w14:paraId="55018C34" w14:textId="5D817515" w:rsidR="00F1375B" w:rsidRPr="00F11946" w:rsidRDefault="00F1375B" w:rsidP="00B577C3">
      <w:pPr>
        <w:tabs>
          <w:tab w:val="center" w:pos="4153"/>
          <w:tab w:val="right" w:pos="8306"/>
        </w:tabs>
        <w:ind w:firstLine="50"/>
        <w:rPr>
          <w:rFonts w:eastAsia="Calibri" w:cs="Arial"/>
        </w:rPr>
      </w:pPr>
    </w:p>
    <w:p w14:paraId="376C94BD" w14:textId="0FE2DD8C" w:rsidR="00F1375B" w:rsidRPr="00BC7CCD" w:rsidRDefault="00F1375B" w:rsidP="00570E84">
      <w:pPr>
        <w:pStyle w:val="Header"/>
        <w:numPr>
          <w:ilvl w:val="0"/>
          <w:numId w:val="9"/>
        </w:numPr>
        <w:tabs>
          <w:tab w:val="clear" w:pos="4513"/>
          <w:tab w:val="clear" w:pos="9026"/>
          <w:tab w:val="center" w:pos="4153"/>
          <w:tab w:val="right" w:pos="8306"/>
        </w:tabs>
        <w:jc w:val="both"/>
        <w:rPr>
          <w:rFonts w:cs="Arial"/>
          <w:sz w:val="22"/>
        </w:rPr>
      </w:pPr>
      <w:r w:rsidRPr="00BC7CCD">
        <w:rPr>
          <w:rFonts w:cs="Arial"/>
          <w:b/>
          <w:sz w:val="22"/>
        </w:rPr>
        <w:t>To agree, by a vote</w:t>
      </w:r>
      <w:r w:rsidRPr="00BC7CCD">
        <w:rPr>
          <w:rFonts w:cs="Arial"/>
          <w:sz w:val="22"/>
        </w:rPr>
        <w:t xml:space="preserve"> </w:t>
      </w:r>
      <w:r w:rsidRPr="00BC7CCD">
        <w:rPr>
          <w:rFonts w:cs="Arial"/>
          <w:b/>
          <w:bCs/>
          <w:sz w:val="22"/>
        </w:rPr>
        <w:t>of the Maintained Schools Sector only</w:t>
      </w:r>
      <w:r w:rsidRPr="00BC7CCD">
        <w:rPr>
          <w:rFonts w:cs="Arial"/>
          <w:sz w:val="22"/>
        </w:rPr>
        <w:t>, the basis for and, de-delegation of specific central services as required in</w:t>
      </w:r>
      <w:r w:rsidRPr="00BC7CCD">
        <w:rPr>
          <w:rFonts w:cs="Arial"/>
          <w:b/>
          <w:sz w:val="22"/>
        </w:rPr>
        <w:t xml:space="preserve"> paras 2.4 to 2.7 Items A to E</w:t>
      </w:r>
      <w:r w:rsidRPr="00BC7CCD">
        <w:rPr>
          <w:rFonts w:cs="Arial"/>
          <w:sz w:val="22"/>
        </w:rPr>
        <w:t>, to be pooled centrally by the local authority to provide a service to all ‘</w:t>
      </w:r>
      <w:r w:rsidRPr="00BC7CCD">
        <w:rPr>
          <w:rFonts w:cs="Arial"/>
          <w:b/>
          <w:sz w:val="22"/>
        </w:rPr>
        <w:t>maintained</w:t>
      </w:r>
      <w:r w:rsidRPr="00BC7CCD">
        <w:rPr>
          <w:rFonts w:cs="Arial"/>
          <w:sz w:val="22"/>
        </w:rPr>
        <w:t xml:space="preserve">’ schools. </w:t>
      </w:r>
      <w:r w:rsidRPr="00BC7CCD">
        <w:rPr>
          <w:rFonts w:cs="Arial"/>
          <w:b/>
          <w:sz w:val="22"/>
          <w:u w:val="single"/>
        </w:rPr>
        <w:t xml:space="preserve">(Note* Maintained Primary and Secondary Schools Only, to vote by phase, as necessary across Items A to </w:t>
      </w:r>
      <w:r w:rsidR="00180BDA" w:rsidRPr="00BC7CCD">
        <w:rPr>
          <w:rFonts w:cs="Arial"/>
          <w:b/>
          <w:sz w:val="22"/>
          <w:u w:val="single"/>
        </w:rPr>
        <w:t>D; and</w:t>
      </w:r>
      <w:r w:rsidRPr="00BC7CCD">
        <w:rPr>
          <w:rFonts w:cs="Arial"/>
          <w:b/>
          <w:sz w:val="22"/>
          <w:u w:val="single"/>
        </w:rPr>
        <w:t xml:space="preserve"> for Item E (School Improvement services) – vote also to include Special/AP and Maintained Nursery Schools)</w:t>
      </w:r>
    </w:p>
    <w:p w14:paraId="5B92D513" w14:textId="77777777" w:rsidR="00F1375B" w:rsidRDefault="00F1375B" w:rsidP="00F1375B">
      <w:pPr>
        <w:pStyle w:val="Header"/>
        <w:tabs>
          <w:tab w:val="clear" w:pos="4513"/>
          <w:tab w:val="clear" w:pos="9026"/>
          <w:tab w:val="center" w:pos="4153"/>
          <w:tab w:val="right" w:pos="8306"/>
        </w:tabs>
        <w:jc w:val="both"/>
        <w:rPr>
          <w:rFonts w:cs="Arial"/>
          <w:sz w:val="22"/>
        </w:rPr>
      </w:pPr>
    </w:p>
    <w:p w14:paraId="6B7FA860" w14:textId="77777777" w:rsidR="00B577C3" w:rsidRDefault="00B577C3" w:rsidP="00570E84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b/>
          <w:bCs/>
        </w:rPr>
        <w:t>To agree by a vote </w:t>
      </w:r>
      <w:r>
        <w:rPr>
          <w:rStyle w:val="normaltextrun"/>
          <w:rFonts w:ascii="Arial" w:eastAsiaTheme="majorEastAsia" w:hAnsi="Arial" w:cs="Arial"/>
        </w:rPr>
        <w:t>which APT model of Schools Funding for 2026/27 to adopt – </w:t>
      </w:r>
      <w:r>
        <w:rPr>
          <w:rStyle w:val="normaltextrun"/>
          <w:rFonts w:ascii="Arial" w:eastAsiaTheme="majorEastAsia" w:hAnsi="Arial" w:cs="Arial"/>
          <w:b/>
          <w:bCs/>
          <w:u w:val="single"/>
        </w:rPr>
        <w:t>Model 1</w:t>
      </w:r>
      <w:r>
        <w:rPr>
          <w:rStyle w:val="normaltextrun"/>
          <w:rFonts w:ascii="Arial" w:eastAsiaTheme="majorEastAsia" w:hAnsi="Arial" w:cs="Arial"/>
        </w:rPr>
        <w:t> including the transfer of 0.5% Schools Block funding to High Needs </w:t>
      </w:r>
      <w:r>
        <w:rPr>
          <w:rStyle w:val="normaltextrun"/>
          <w:rFonts w:ascii="Arial" w:eastAsiaTheme="majorEastAsia" w:hAnsi="Arial" w:cs="Arial"/>
          <w:b/>
          <w:bCs/>
          <w:u w:val="single"/>
        </w:rPr>
        <w:t>OR</w:t>
      </w:r>
      <w:r>
        <w:rPr>
          <w:rStyle w:val="normaltextrun"/>
          <w:rFonts w:ascii="Arial" w:eastAsiaTheme="majorEastAsia" w:hAnsi="Arial" w:cs="Arial"/>
          <w:b/>
          <w:bCs/>
        </w:rPr>
        <w:t> </w:t>
      </w:r>
      <w:r>
        <w:rPr>
          <w:rStyle w:val="normaltextrun"/>
          <w:rFonts w:ascii="Arial" w:eastAsiaTheme="majorEastAsia" w:hAnsi="Arial" w:cs="Arial"/>
          <w:b/>
          <w:bCs/>
          <w:u w:val="single"/>
        </w:rPr>
        <w:t>Model 2</w:t>
      </w:r>
      <w:r>
        <w:rPr>
          <w:rStyle w:val="normaltextrun"/>
          <w:rFonts w:ascii="Arial" w:eastAsiaTheme="majorEastAsia" w:hAnsi="Arial" w:cs="Arial"/>
        </w:rPr>
        <w:t> which is the normal funding allocation to schools without any contribution towards High Needs.</w:t>
      </w:r>
      <w:r>
        <w:rPr>
          <w:rStyle w:val="normaltextrun"/>
          <w:rFonts w:ascii="Arial" w:eastAsiaTheme="majorEastAsia" w:hAnsi="Arial" w:cs="Arial"/>
          <w:b/>
          <w:bCs/>
        </w:rPr>
        <w:t> </w:t>
      </w:r>
      <w:r>
        <w:rPr>
          <w:rStyle w:val="normaltextrun"/>
          <w:rFonts w:ascii="Arial" w:eastAsiaTheme="majorEastAsia" w:hAnsi="Arial" w:cs="Arial"/>
          <w:b/>
          <w:bCs/>
          <w:u w:val="single"/>
        </w:rPr>
        <w:t>(ALL Primary and Secondary Phases to vote)</w:t>
      </w:r>
      <w:r>
        <w:rPr>
          <w:rStyle w:val="eop"/>
          <w:rFonts w:ascii="Arial" w:eastAsiaTheme="majorEastAsia" w:hAnsi="Arial" w:cs="Arial"/>
        </w:rPr>
        <w:t> </w:t>
      </w:r>
    </w:p>
    <w:p w14:paraId="1B6B6AB5" w14:textId="12834670" w:rsidR="00B577C3" w:rsidRDefault="00B577C3" w:rsidP="00B57FB9">
      <w:pPr>
        <w:pStyle w:val="paragraph"/>
        <w:spacing w:before="0" w:beforeAutospacing="0" w:after="0" w:afterAutospacing="0"/>
        <w:ind w:left="720" w:firstLine="70"/>
        <w:textAlignment w:val="baseline"/>
        <w:rPr>
          <w:rFonts w:ascii="Segoe UI" w:hAnsi="Segoe UI" w:cs="Segoe UI"/>
          <w:sz w:val="18"/>
          <w:szCs w:val="18"/>
        </w:rPr>
      </w:pPr>
    </w:p>
    <w:p w14:paraId="02E950BD" w14:textId="77777777" w:rsidR="00B577C3" w:rsidRDefault="00B577C3" w:rsidP="00570E84">
      <w:pPr>
        <w:pStyle w:val="paragraph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b/>
          <w:bCs/>
        </w:rPr>
        <w:t>To agree by a vote</w:t>
      </w:r>
      <w:r>
        <w:rPr>
          <w:rStyle w:val="normaltextrun"/>
          <w:rFonts w:ascii="Arial" w:eastAsiaTheme="majorEastAsia" w:hAnsi="Arial" w:cs="Arial"/>
        </w:rPr>
        <w:t>, to the proposal by LA Finance officers, that a specific contingency amount of (</w:t>
      </w:r>
      <w:r>
        <w:rPr>
          <w:rStyle w:val="normaltextrun"/>
          <w:rFonts w:ascii="Arial" w:eastAsiaTheme="majorEastAsia" w:hAnsi="Arial" w:cs="Arial"/>
          <w:b/>
          <w:bCs/>
          <w:u w:val="single"/>
        </w:rPr>
        <w:t>£0.250m)</w:t>
      </w:r>
      <w:r>
        <w:rPr>
          <w:rStyle w:val="normaltextrun"/>
          <w:rFonts w:ascii="Arial" w:eastAsiaTheme="majorEastAsia" w:hAnsi="Arial" w:cs="Arial"/>
        </w:rPr>
        <w:t> should be set aside in support of significant pre-16 pupil growth and/or in compliance with KS1 infant class size legislation as described in </w:t>
      </w:r>
      <w:r>
        <w:rPr>
          <w:rStyle w:val="normaltextrun"/>
          <w:rFonts w:ascii="Arial" w:eastAsiaTheme="majorEastAsia" w:hAnsi="Arial" w:cs="Arial"/>
          <w:b/>
          <w:bCs/>
        </w:rPr>
        <w:t>Paras 2.15 to 2.18. Further, that the remaining Pupil Growth funding allocation be allocated to schools via the schools’ formula in 2026/27 (£0.591m) </w:t>
      </w:r>
      <w:r>
        <w:rPr>
          <w:rStyle w:val="normaltextrun"/>
          <w:rFonts w:ascii="Arial" w:eastAsiaTheme="majorEastAsia" w:hAnsi="Arial" w:cs="Arial"/>
          <w:b/>
          <w:bCs/>
          <w:u w:val="single"/>
        </w:rPr>
        <w:t>(ALL Primary and Secondary School Phases to vote)</w:t>
      </w:r>
      <w:r>
        <w:rPr>
          <w:rStyle w:val="eop"/>
          <w:rFonts w:ascii="Arial" w:eastAsiaTheme="majorEastAsia" w:hAnsi="Arial" w:cs="Arial"/>
        </w:rPr>
        <w:t> </w:t>
      </w:r>
    </w:p>
    <w:p w14:paraId="4BCB11DD" w14:textId="51320164" w:rsidR="00B577C3" w:rsidRDefault="00B577C3" w:rsidP="00B57FB9">
      <w:pPr>
        <w:pStyle w:val="paragraph"/>
        <w:spacing w:before="0" w:beforeAutospacing="0" w:after="0" w:afterAutospacing="0"/>
        <w:ind w:left="720" w:firstLine="7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87935C3" w14:textId="77777777" w:rsidR="00B577C3" w:rsidRDefault="00B577C3" w:rsidP="00570E84">
      <w:pPr>
        <w:pStyle w:val="paragraph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b/>
          <w:bCs/>
        </w:rPr>
        <w:t>To agree by a vote</w:t>
      </w:r>
      <w:r>
        <w:rPr>
          <w:rStyle w:val="normaltextrun"/>
          <w:rFonts w:ascii="Arial" w:eastAsiaTheme="majorEastAsia" w:hAnsi="Arial" w:cs="Arial"/>
        </w:rPr>
        <w:t> to support the Central Schools Services Block (CSSB) funding allocation as proposed (totalling </w:t>
      </w:r>
      <w:r>
        <w:rPr>
          <w:rStyle w:val="normaltextrun"/>
          <w:rFonts w:ascii="Arial" w:eastAsiaTheme="majorEastAsia" w:hAnsi="Arial" w:cs="Arial"/>
          <w:b/>
          <w:bCs/>
        </w:rPr>
        <w:t>£1.553m</w:t>
      </w:r>
      <w:r>
        <w:rPr>
          <w:rStyle w:val="normaltextrun"/>
          <w:rFonts w:ascii="Arial" w:eastAsiaTheme="majorEastAsia" w:hAnsi="Arial" w:cs="Arial"/>
        </w:rPr>
        <w:t> </w:t>
      </w:r>
      <w:r>
        <w:rPr>
          <w:rStyle w:val="normaltextrun"/>
          <w:rFonts w:ascii="Arial" w:eastAsiaTheme="majorEastAsia" w:hAnsi="Arial" w:cs="Arial"/>
          <w:b/>
          <w:bCs/>
        </w:rPr>
        <w:t>26/27</w:t>
      </w:r>
      <w:r>
        <w:rPr>
          <w:rStyle w:val="normaltextrun"/>
          <w:rFonts w:ascii="Arial" w:eastAsiaTheme="majorEastAsia" w:hAnsi="Arial" w:cs="Arial"/>
        </w:rPr>
        <w:t>) with associated services. </w:t>
      </w:r>
      <w:r>
        <w:rPr>
          <w:rStyle w:val="normaltextrun"/>
          <w:rFonts w:ascii="Arial" w:eastAsiaTheme="majorEastAsia" w:hAnsi="Arial" w:cs="Arial"/>
          <w:b/>
          <w:bCs/>
        </w:rPr>
        <w:t>See Paras 5.1 to 5.7</w:t>
      </w:r>
      <w:r>
        <w:rPr>
          <w:rStyle w:val="normaltextrun"/>
          <w:rFonts w:ascii="Arial" w:eastAsiaTheme="majorEastAsia" w:hAnsi="Arial" w:cs="Arial"/>
        </w:rPr>
        <w:t> </w:t>
      </w:r>
      <w:r>
        <w:rPr>
          <w:rStyle w:val="normaltextrun"/>
          <w:rFonts w:ascii="Arial" w:eastAsiaTheme="majorEastAsia" w:hAnsi="Arial" w:cs="Arial"/>
          <w:b/>
          <w:bCs/>
          <w:u w:val="single"/>
        </w:rPr>
        <w:t>(ALL Primary and Secondary School Phases to vote)</w:t>
      </w:r>
      <w:r>
        <w:rPr>
          <w:rStyle w:val="eop"/>
          <w:rFonts w:ascii="Arial" w:eastAsiaTheme="majorEastAsia" w:hAnsi="Arial" w:cs="Arial"/>
        </w:rPr>
        <w:t> </w:t>
      </w:r>
    </w:p>
    <w:p w14:paraId="6D104896" w14:textId="066C36D8" w:rsidR="00B577C3" w:rsidRDefault="00B577C3" w:rsidP="00B57FB9">
      <w:pPr>
        <w:pStyle w:val="paragraph"/>
        <w:spacing w:before="0" w:beforeAutospacing="0" w:after="0" w:afterAutospacing="0"/>
        <w:ind w:left="720" w:firstLine="70"/>
        <w:textAlignment w:val="baseline"/>
        <w:rPr>
          <w:rFonts w:ascii="Segoe UI" w:hAnsi="Segoe UI" w:cs="Segoe UI"/>
          <w:sz w:val="18"/>
          <w:szCs w:val="18"/>
        </w:rPr>
      </w:pPr>
    </w:p>
    <w:p w14:paraId="24BD9F06" w14:textId="77777777" w:rsidR="00B577C3" w:rsidRDefault="00B577C3" w:rsidP="00570E84">
      <w:pPr>
        <w:pStyle w:val="paragraph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b/>
          <w:bCs/>
        </w:rPr>
        <w:t>To agree by a vote</w:t>
      </w:r>
      <w:r>
        <w:rPr>
          <w:rStyle w:val="normaltextrun"/>
          <w:rFonts w:ascii="Arial" w:eastAsiaTheme="majorEastAsia" w:hAnsi="Arial" w:cs="Arial"/>
        </w:rPr>
        <w:t> </w:t>
      </w:r>
      <w:r>
        <w:rPr>
          <w:rStyle w:val="normaltextrun"/>
          <w:rFonts w:ascii="Arial" w:eastAsiaTheme="majorEastAsia" w:hAnsi="Arial" w:cs="Arial"/>
          <w:b/>
          <w:bCs/>
        </w:rPr>
        <w:t>to the rates to be applied against Maintained Schools funding</w:t>
      </w:r>
      <w:r>
        <w:rPr>
          <w:rStyle w:val="normaltextrun"/>
          <w:rFonts w:ascii="Arial" w:eastAsiaTheme="majorEastAsia" w:hAnsi="Arial" w:cs="Arial"/>
        </w:rPr>
        <w:t xml:space="preserve"> for 2026/27, in recovery of statutory costs incurred by the Local Authority on their behalf. This item was originally agreed as a de-delegated item in 2018/19 and in subsequent years since then; and this will need to be agreed for 2026/27 by Forum today.  Costs are treated as de-delegated ‘Education Functions’ through the APT and raised through the proposed charges for 2026/27 - per pupil for Primary and Secondary schools </w:t>
      </w:r>
      <w:r>
        <w:rPr>
          <w:rStyle w:val="normaltextrun"/>
          <w:rFonts w:ascii="Arial" w:eastAsiaTheme="majorEastAsia" w:hAnsi="Arial" w:cs="Arial"/>
        </w:rPr>
        <w:lastRenderedPageBreak/>
        <w:t>of </w:t>
      </w:r>
      <w:r>
        <w:rPr>
          <w:rStyle w:val="normaltextrun"/>
          <w:rFonts w:ascii="Arial" w:eastAsiaTheme="majorEastAsia" w:hAnsi="Arial" w:cs="Arial"/>
          <w:b/>
          <w:bCs/>
        </w:rPr>
        <w:t>£24.93</w:t>
      </w:r>
      <w:r>
        <w:rPr>
          <w:rStyle w:val="normaltextrun"/>
          <w:rFonts w:ascii="Arial" w:eastAsiaTheme="majorEastAsia" w:hAnsi="Arial" w:cs="Arial"/>
        </w:rPr>
        <w:t> (2025/26 £24.20); </w:t>
      </w:r>
      <w:r>
        <w:rPr>
          <w:rStyle w:val="normaltextrun"/>
          <w:rFonts w:ascii="Arial" w:eastAsiaTheme="majorEastAsia" w:hAnsi="Arial" w:cs="Arial"/>
          <w:b/>
          <w:bCs/>
        </w:rPr>
        <w:t>£49.77</w:t>
      </w:r>
      <w:r>
        <w:rPr>
          <w:rStyle w:val="normaltextrun"/>
          <w:rFonts w:ascii="Arial" w:eastAsiaTheme="majorEastAsia" w:hAnsi="Arial" w:cs="Arial"/>
        </w:rPr>
        <w:t> (2025/26 £48.32) per Place for Special schools; </w:t>
      </w:r>
      <w:r>
        <w:rPr>
          <w:rStyle w:val="normaltextrun"/>
          <w:rFonts w:ascii="Arial" w:eastAsiaTheme="majorEastAsia" w:hAnsi="Arial" w:cs="Arial"/>
          <w:b/>
          <w:bCs/>
        </w:rPr>
        <w:t>£49.77</w:t>
      </w:r>
      <w:r>
        <w:rPr>
          <w:rStyle w:val="normaltextrun"/>
          <w:rFonts w:ascii="Arial" w:eastAsiaTheme="majorEastAsia" w:hAnsi="Arial" w:cs="Arial"/>
        </w:rPr>
        <w:t> (2025/26 £48.32) for AP Places; and </w:t>
      </w:r>
      <w:r>
        <w:rPr>
          <w:rStyle w:val="normaltextrun"/>
          <w:rFonts w:ascii="Arial" w:eastAsiaTheme="majorEastAsia" w:hAnsi="Arial" w:cs="Arial"/>
          <w:b/>
          <w:bCs/>
        </w:rPr>
        <w:t>£22.50</w:t>
      </w:r>
      <w:r>
        <w:rPr>
          <w:rStyle w:val="normaltextrun"/>
          <w:rFonts w:ascii="Arial" w:eastAsiaTheme="majorEastAsia" w:hAnsi="Arial" w:cs="Arial"/>
        </w:rPr>
        <w:t> (2025/26 £21.84) per PTE place at Nursery schools. </w:t>
      </w:r>
      <w:r>
        <w:rPr>
          <w:rStyle w:val="normaltextrun"/>
          <w:rFonts w:ascii="Arial" w:eastAsiaTheme="majorEastAsia" w:hAnsi="Arial" w:cs="Arial"/>
          <w:b/>
          <w:bCs/>
        </w:rPr>
        <w:t>See Paras 6.1 to 6.3 </w:t>
      </w:r>
      <w:r>
        <w:rPr>
          <w:rStyle w:val="normaltextrun"/>
          <w:rFonts w:ascii="Arial" w:eastAsiaTheme="majorEastAsia" w:hAnsi="Arial" w:cs="Arial"/>
          <w:b/>
          <w:bCs/>
          <w:u w:val="single"/>
        </w:rPr>
        <w:t>(Maintained Schools to vote by phase as required, and including Primary; Secondary; Special/AP and Maintained Nursery Phases)</w:t>
      </w:r>
      <w:r>
        <w:rPr>
          <w:rStyle w:val="eop"/>
          <w:rFonts w:ascii="Arial" w:eastAsiaTheme="majorEastAsia" w:hAnsi="Arial" w:cs="Arial"/>
        </w:rPr>
        <w:t> </w:t>
      </w:r>
    </w:p>
    <w:p w14:paraId="198A7ED3" w14:textId="0080A3F6" w:rsidR="00B577C3" w:rsidRDefault="00B577C3" w:rsidP="00B57FB9">
      <w:pPr>
        <w:pStyle w:val="paragraph"/>
        <w:spacing w:before="0" w:beforeAutospacing="0" w:after="0" w:afterAutospacing="0"/>
        <w:ind w:left="720" w:firstLine="70"/>
        <w:textAlignment w:val="baseline"/>
        <w:rPr>
          <w:rFonts w:ascii="Segoe UI" w:hAnsi="Segoe UI" w:cs="Segoe UI"/>
          <w:sz w:val="18"/>
          <w:szCs w:val="18"/>
        </w:rPr>
      </w:pPr>
    </w:p>
    <w:p w14:paraId="71302FBA" w14:textId="77777777" w:rsidR="00B577C3" w:rsidRDefault="00B577C3" w:rsidP="00570E84">
      <w:pPr>
        <w:pStyle w:val="paragraph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eastAsiaTheme="majorEastAsia" w:hAnsi="Arial" w:cs="Arial"/>
          <w:b/>
          <w:bCs/>
        </w:rPr>
        <w:t>To agree, by a vote</w:t>
      </w:r>
      <w:r>
        <w:rPr>
          <w:rStyle w:val="normaltextrun"/>
          <w:rFonts w:ascii="Arial" w:eastAsiaTheme="majorEastAsia" w:hAnsi="Arial" w:cs="Arial"/>
        </w:rPr>
        <w:t> </w:t>
      </w:r>
      <w:r>
        <w:rPr>
          <w:rStyle w:val="normaltextrun"/>
          <w:rFonts w:ascii="Arial" w:eastAsiaTheme="majorEastAsia" w:hAnsi="Arial" w:cs="Arial"/>
          <w:b/>
          <w:bCs/>
        </w:rPr>
        <w:t>of the Maintained Schools Sector only</w:t>
      </w:r>
      <w:r>
        <w:rPr>
          <w:rStyle w:val="normaltextrun"/>
          <w:rFonts w:ascii="Arial" w:eastAsiaTheme="majorEastAsia" w:hAnsi="Arial" w:cs="Arial"/>
        </w:rPr>
        <w:t>, the basis for and, de-delegation of specific central services as required in</w:t>
      </w:r>
      <w:r>
        <w:rPr>
          <w:rStyle w:val="normaltextrun"/>
          <w:rFonts w:ascii="Arial" w:eastAsiaTheme="majorEastAsia" w:hAnsi="Arial" w:cs="Arial"/>
          <w:b/>
          <w:bCs/>
        </w:rPr>
        <w:t> paras 6.6 to 6.7 Items A to E</w:t>
      </w:r>
      <w:r>
        <w:rPr>
          <w:rStyle w:val="normaltextrun"/>
          <w:rFonts w:ascii="Arial" w:eastAsiaTheme="majorEastAsia" w:hAnsi="Arial" w:cs="Arial"/>
        </w:rPr>
        <w:t>, to be pooled centrally by the local authority to provide a service to all ‘</w:t>
      </w:r>
      <w:r>
        <w:rPr>
          <w:rStyle w:val="normaltextrun"/>
          <w:rFonts w:ascii="Arial" w:eastAsiaTheme="majorEastAsia" w:hAnsi="Arial" w:cs="Arial"/>
          <w:b/>
          <w:bCs/>
        </w:rPr>
        <w:t>maintained</w:t>
      </w:r>
      <w:r>
        <w:rPr>
          <w:rStyle w:val="normaltextrun"/>
          <w:rFonts w:ascii="Arial" w:eastAsiaTheme="majorEastAsia" w:hAnsi="Arial" w:cs="Arial"/>
        </w:rPr>
        <w:t>’ schools. </w:t>
      </w:r>
      <w:r>
        <w:rPr>
          <w:rStyle w:val="normaltextrun"/>
          <w:rFonts w:ascii="Arial" w:eastAsiaTheme="majorEastAsia" w:hAnsi="Arial" w:cs="Arial"/>
          <w:b/>
          <w:bCs/>
          <w:u w:val="single"/>
        </w:rPr>
        <w:t>(Note* Maintained Primary and Secondary Schools Only, to vote by phase, as necessary across Items A to </w:t>
      </w:r>
      <w:proofErr w:type="gramStart"/>
      <w:r>
        <w:rPr>
          <w:rStyle w:val="normaltextrun"/>
          <w:rFonts w:ascii="Arial" w:eastAsiaTheme="majorEastAsia" w:hAnsi="Arial" w:cs="Arial"/>
          <w:b/>
          <w:bCs/>
          <w:u w:val="single"/>
        </w:rPr>
        <w:t>D;  and</w:t>
      </w:r>
      <w:proofErr w:type="gramEnd"/>
      <w:r>
        <w:rPr>
          <w:rStyle w:val="normaltextrun"/>
          <w:rFonts w:ascii="Arial" w:eastAsiaTheme="majorEastAsia" w:hAnsi="Arial" w:cs="Arial"/>
          <w:b/>
          <w:bCs/>
          <w:u w:val="single"/>
        </w:rPr>
        <w:t> for Item E (School Improvement services) – vote also to include Special/AP and Maintained Nursery Schools)</w:t>
      </w:r>
      <w:r>
        <w:rPr>
          <w:rStyle w:val="eop"/>
          <w:rFonts w:ascii="Arial" w:eastAsiaTheme="majorEastAsia" w:hAnsi="Arial" w:cs="Arial"/>
        </w:rPr>
        <w:t> </w:t>
      </w:r>
    </w:p>
    <w:p w14:paraId="2B051F82" w14:textId="77777777" w:rsidR="00F1375B" w:rsidRPr="00BC7CCD" w:rsidRDefault="00F1375B" w:rsidP="00F1375B">
      <w:pPr>
        <w:pStyle w:val="Header"/>
        <w:tabs>
          <w:tab w:val="clear" w:pos="4513"/>
          <w:tab w:val="clear" w:pos="9026"/>
          <w:tab w:val="center" w:pos="4153"/>
          <w:tab w:val="right" w:pos="8306"/>
        </w:tabs>
        <w:jc w:val="both"/>
        <w:rPr>
          <w:rFonts w:cs="Arial"/>
          <w:sz w:val="22"/>
        </w:rPr>
      </w:pPr>
    </w:p>
    <w:p w14:paraId="6E5543E3" w14:textId="0276E234" w:rsidR="00F1375B" w:rsidRPr="00086F00" w:rsidRDefault="00F1375B" w:rsidP="00F1375B">
      <w:pPr>
        <w:pStyle w:val="Header"/>
        <w:numPr>
          <w:ilvl w:val="0"/>
          <w:numId w:val="23"/>
        </w:numPr>
        <w:tabs>
          <w:tab w:val="clear" w:pos="4513"/>
          <w:tab w:val="clear" w:pos="9026"/>
          <w:tab w:val="center" w:pos="4153"/>
          <w:tab w:val="right" w:pos="8306"/>
        </w:tabs>
        <w:jc w:val="both"/>
        <w:rPr>
          <w:rFonts w:eastAsia="Calibri" w:cs="Arial"/>
        </w:rPr>
      </w:pPr>
      <w:r w:rsidRPr="002D1B7E">
        <w:rPr>
          <w:rFonts w:cs="Arial"/>
          <w:sz w:val="22"/>
        </w:rPr>
        <w:t xml:space="preserve">Note the intention of the Local Authority to </w:t>
      </w:r>
      <w:r w:rsidR="002D1B7E" w:rsidRPr="002D1B7E">
        <w:rPr>
          <w:rFonts w:cs="Arial"/>
          <w:sz w:val="22"/>
        </w:rPr>
        <w:t xml:space="preserve">submit the final APT </w:t>
      </w:r>
      <w:r w:rsidR="00086F00">
        <w:rPr>
          <w:rFonts w:cs="Arial"/>
          <w:sz w:val="22"/>
        </w:rPr>
        <w:t>for the 2026/27 schools’ formula funding to the DfE, by the deadline of 22</w:t>
      </w:r>
      <w:r w:rsidR="00086F00" w:rsidRPr="00086F00">
        <w:rPr>
          <w:rFonts w:cs="Arial"/>
          <w:sz w:val="22"/>
          <w:vertAlign w:val="superscript"/>
        </w:rPr>
        <w:t>nd</w:t>
      </w:r>
      <w:r w:rsidR="00086F00">
        <w:rPr>
          <w:rFonts w:cs="Arial"/>
          <w:sz w:val="22"/>
        </w:rPr>
        <w:t xml:space="preserve"> January 2026.</w:t>
      </w:r>
    </w:p>
    <w:p w14:paraId="51ED35C4" w14:textId="77777777" w:rsidR="00086F00" w:rsidRPr="002D1B7E" w:rsidRDefault="00086F00" w:rsidP="00086F00">
      <w:pPr>
        <w:pStyle w:val="Header"/>
        <w:tabs>
          <w:tab w:val="clear" w:pos="4513"/>
          <w:tab w:val="clear" w:pos="9026"/>
          <w:tab w:val="center" w:pos="4153"/>
          <w:tab w:val="right" w:pos="8306"/>
        </w:tabs>
        <w:jc w:val="both"/>
        <w:rPr>
          <w:rFonts w:eastAsia="Calibri" w:cs="Arial"/>
        </w:rPr>
      </w:pPr>
    </w:p>
    <w:bookmarkEnd w:id="0"/>
    <w:bookmarkEnd w:id="1"/>
    <w:p w14:paraId="01D4B391" w14:textId="14C37A6B" w:rsidR="00F1375B" w:rsidRPr="00F1375B" w:rsidRDefault="00F1375B" w:rsidP="00F1375B">
      <w:pPr>
        <w:rPr>
          <w:rFonts w:ascii="Arial" w:hAnsi="Arial" w:cs="Arial"/>
          <w:b/>
          <w:bCs/>
          <w:sz w:val="22"/>
          <w:szCs w:val="22"/>
        </w:rPr>
      </w:pPr>
      <w:r w:rsidRPr="00F1375B">
        <w:rPr>
          <w:rFonts w:ascii="Arial" w:hAnsi="Arial" w:cs="Arial"/>
          <w:b/>
          <w:bCs/>
          <w:sz w:val="22"/>
          <w:szCs w:val="22"/>
        </w:rPr>
        <w:t xml:space="preserve">Vote 1 </w:t>
      </w:r>
      <w:r w:rsidR="001A22CE">
        <w:rPr>
          <w:rFonts w:ascii="Arial" w:hAnsi="Arial" w:cs="Arial"/>
          <w:b/>
          <w:bCs/>
          <w:sz w:val="22"/>
          <w:szCs w:val="22"/>
        </w:rPr>
        <w:t xml:space="preserve">– (item </w:t>
      </w:r>
      <w:r w:rsidR="006563E4">
        <w:rPr>
          <w:rFonts w:ascii="Arial" w:hAnsi="Arial" w:cs="Arial"/>
          <w:b/>
          <w:bCs/>
          <w:sz w:val="22"/>
          <w:szCs w:val="22"/>
        </w:rPr>
        <w:t>2.0</w:t>
      </w:r>
      <w:r w:rsidR="001968C9">
        <w:rPr>
          <w:rFonts w:ascii="Arial" w:hAnsi="Arial" w:cs="Arial"/>
          <w:b/>
          <w:bCs/>
          <w:sz w:val="22"/>
          <w:szCs w:val="22"/>
        </w:rPr>
        <w:t>) -</w:t>
      </w:r>
      <w:r w:rsidR="006563E4">
        <w:rPr>
          <w:rFonts w:ascii="Arial" w:hAnsi="Arial" w:cs="Arial"/>
          <w:b/>
          <w:bCs/>
          <w:sz w:val="22"/>
          <w:szCs w:val="22"/>
        </w:rPr>
        <w:t xml:space="preserve"> Recovery of costs relating to LA Statutory Education Functions</w:t>
      </w:r>
    </w:p>
    <w:p w14:paraId="57F97FDD" w14:textId="31E06CCC" w:rsidR="00F1375B" w:rsidRDefault="00F1375B" w:rsidP="00F1375B">
      <w:pPr>
        <w:rPr>
          <w:rFonts w:ascii="Arial" w:hAnsi="Arial" w:cs="Arial"/>
          <w:sz w:val="22"/>
          <w:szCs w:val="22"/>
        </w:rPr>
      </w:pPr>
      <w:r w:rsidRPr="00F1375B">
        <w:rPr>
          <w:rFonts w:ascii="Arial" w:hAnsi="Arial" w:cs="Arial"/>
          <w:sz w:val="22"/>
          <w:szCs w:val="22"/>
        </w:rPr>
        <w:t xml:space="preserve">Primary </w:t>
      </w:r>
      <w:r w:rsidRPr="00F1375B">
        <w:rPr>
          <w:rFonts w:ascii="Arial" w:hAnsi="Arial" w:cs="Arial"/>
          <w:sz w:val="22"/>
          <w:szCs w:val="22"/>
        </w:rPr>
        <w:tab/>
        <w:t>Agree (</w:t>
      </w:r>
      <w:r w:rsidR="002D31C9">
        <w:rPr>
          <w:rFonts w:ascii="Arial" w:hAnsi="Arial" w:cs="Arial"/>
          <w:sz w:val="22"/>
          <w:szCs w:val="22"/>
        </w:rPr>
        <w:t>3</w:t>
      </w:r>
      <w:r w:rsidRPr="00F1375B">
        <w:rPr>
          <w:rFonts w:ascii="Arial" w:hAnsi="Arial" w:cs="Arial"/>
          <w:sz w:val="22"/>
          <w:szCs w:val="22"/>
        </w:rPr>
        <w:t>)</w:t>
      </w:r>
      <w:r w:rsidRPr="00F1375B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 xml:space="preserve">Disagree (0) </w:t>
      </w:r>
      <w:r w:rsidRPr="00F1375B">
        <w:rPr>
          <w:rFonts w:ascii="Arial" w:hAnsi="Arial" w:cs="Arial"/>
          <w:sz w:val="22"/>
          <w:szCs w:val="22"/>
        </w:rPr>
        <w:tab/>
        <w:t>(Agree accepted)</w:t>
      </w:r>
    </w:p>
    <w:p w14:paraId="5846EC50" w14:textId="57A2B025" w:rsidR="004004CD" w:rsidRPr="00F1375B" w:rsidRDefault="004004CD" w:rsidP="00F137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Nurseries</w:t>
      </w:r>
      <w:r>
        <w:rPr>
          <w:rFonts w:ascii="Arial" w:hAnsi="Arial" w:cs="Arial"/>
          <w:sz w:val="22"/>
          <w:szCs w:val="22"/>
        </w:rPr>
        <w:tab/>
        <w:t>Agree (1)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Disagree (0) </w:t>
      </w:r>
      <w:r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>(Agree accepted)</w:t>
      </w:r>
    </w:p>
    <w:p w14:paraId="19AB385A" w14:textId="77777777" w:rsidR="00F1375B" w:rsidRPr="00F1375B" w:rsidRDefault="00F1375B" w:rsidP="00F1375B">
      <w:pPr>
        <w:rPr>
          <w:rFonts w:ascii="Arial" w:hAnsi="Arial" w:cs="Arial"/>
          <w:sz w:val="22"/>
          <w:szCs w:val="22"/>
        </w:rPr>
      </w:pPr>
      <w:r w:rsidRPr="00F1375B">
        <w:rPr>
          <w:rFonts w:ascii="Arial" w:hAnsi="Arial" w:cs="Arial"/>
          <w:sz w:val="22"/>
          <w:szCs w:val="22"/>
        </w:rPr>
        <w:t xml:space="preserve">Secondary </w:t>
      </w:r>
      <w:r w:rsidRPr="00F1375B">
        <w:rPr>
          <w:rFonts w:ascii="Arial" w:hAnsi="Arial" w:cs="Arial"/>
          <w:sz w:val="22"/>
          <w:szCs w:val="22"/>
        </w:rPr>
        <w:tab/>
        <w:t xml:space="preserve">Agree (1)            </w:t>
      </w:r>
      <w:r w:rsidRPr="00F1375B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ab/>
        <w:t>Disagree (0)</w:t>
      </w:r>
      <w:r w:rsidRPr="00F1375B">
        <w:rPr>
          <w:rFonts w:ascii="Arial" w:hAnsi="Arial" w:cs="Arial"/>
          <w:sz w:val="22"/>
          <w:szCs w:val="22"/>
        </w:rPr>
        <w:tab/>
        <w:t>(Agree accepted)</w:t>
      </w:r>
    </w:p>
    <w:p w14:paraId="589D90DD" w14:textId="54DB5087" w:rsidR="00F1375B" w:rsidRPr="00F1375B" w:rsidRDefault="004004CD" w:rsidP="00F137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Special</w:t>
      </w:r>
      <w:r w:rsidR="001D579E">
        <w:rPr>
          <w:rFonts w:ascii="Arial" w:hAnsi="Arial" w:cs="Arial"/>
          <w:sz w:val="22"/>
          <w:szCs w:val="22"/>
        </w:rPr>
        <w:t>/AP</w:t>
      </w:r>
      <w:r w:rsidR="001D579E">
        <w:rPr>
          <w:rFonts w:ascii="Arial" w:hAnsi="Arial" w:cs="Arial"/>
          <w:sz w:val="22"/>
          <w:szCs w:val="22"/>
        </w:rPr>
        <w:tab/>
      </w:r>
      <w:r w:rsidR="00A40D53">
        <w:rPr>
          <w:rFonts w:ascii="Arial" w:hAnsi="Arial" w:cs="Arial"/>
          <w:sz w:val="22"/>
          <w:szCs w:val="22"/>
        </w:rPr>
        <w:t>No representative at meeting will be completed by email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FCB42A8" w14:textId="6CC8C5DF" w:rsidR="00F1375B" w:rsidRPr="00F1375B" w:rsidRDefault="00F1375B" w:rsidP="00F1375B">
      <w:pPr>
        <w:rPr>
          <w:rFonts w:ascii="Arial" w:hAnsi="Arial" w:cs="Arial"/>
          <w:b/>
          <w:bCs/>
          <w:sz w:val="22"/>
          <w:szCs w:val="22"/>
        </w:rPr>
      </w:pPr>
      <w:r w:rsidRPr="00F1375B">
        <w:rPr>
          <w:rFonts w:ascii="Arial" w:hAnsi="Arial" w:cs="Arial"/>
          <w:b/>
          <w:bCs/>
          <w:sz w:val="22"/>
          <w:szCs w:val="22"/>
        </w:rPr>
        <w:t>Vote 2</w:t>
      </w:r>
      <w:r w:rsidR="005A7B25">
        <w:rPr>
          <w:rFonts w:ascii="Arial" w:hAnsi="Arial" w:cs="Arial"/>
          <w:b/>
          <w:bCs/>
          <w:sz w:val="22"/>
          <w:szCs w:val="22"/>
        </w:rPr>
        <w:t xml:space="preserve"> -</w:t>
      </w:r>
      <w:r w:rsidRPr="00F1375B">
        <w:rPr>
          <w:rFonts w:ascii="Arial" w:hAnsi="Arial" w:cs="Arial"/>
          <w:b/>
          <w:bCs/>
          <w:sz w:val="22"/>
          <w:szCs w:val="22"/>
        </w:rPr>
        <w:t xml:space="preserve"> (item A)</w:t>
      </w:r>
      <w:r w:rsidR="001968C9">
        <w:rPr>
          <w:rFonts w:ascii="Arial" w:hAnsi="Arial" w:cs="Arial"/>
          <w:b/>
          <w:bCs/>
          <w:sz w:val="22"/>
          <w:szCs w:val="22"/>
        </w:rPr>
        <w:t xml:space="preserve"> -</w:t>
      </w:r>
      <w:r w:rsidR="00837FBC">
        <w:rPr>
          <w:rFonts w:ascii="Arial" w:hAnsi="Arial" w:cs="Arial"/>
          <w:b/>
          <w:bCs/>
          <w:sz w:val="22"/>
          <w:szCs w:val="22"/>
        </w:rPr>
        <w:t xml:space="preserve"> </w:t>
      </w:r>
      <w:r w:rsidR="00A33B36">
        <w:rPr>
          <w:rFonts w:ascii="Arial" w:hAnsi="Arial" w:cs="Arial"/>
          <w:b/>
          <w:bCs/>
          <w:sz w:val="22"/>
          <w:szCs w:val="22"/>
        </w:rPr>
        <w:t>Staff costs – Union Facility Time &amp; other Public Duties</w:t>
      </w:r>
    </w:p>
    <w:p w14:paraId="23C8EEBD" w14:textId="7A304CD3" w:rsidR="00F1375B" w:rsidRPr="00F1375B" w:rsidRDefault="00F1375B" w:rsidP="00F1375B">
      <w:pPr>
        <w:rPr>
          <w:rFonts w:ascii="Arial" w:hAnsi="Arial" w:cs="Arial"/>
          <w:sz w:val="22"/>
          <w:szCs w:val="22"/>
        </w:rPr>
      </w:pPr>
      <w:bookmarkStart w:id="2" w:name="_Hlk219205639"/>
      <w:r w:rsidRPr="00F1375B">
        <w:rPr>
          <w:rFonts w:ascii="Arial" w:hAnsi="Arial" w:cs="Arial"/>
          <w:sz w:val="22"/>
          <w:szCs w:val="22"/>
        </w:rPr>
        <w:t>Primary</w:t>
      </w:r>
      <w:r w:rsidRPr="00F1375B">
        <w:rPr>
          <w:rFonts w:ascii="Arial" w:hAnsi="Arial" w:cs="Arial"/>
          <w:sz w:val="22"/>
          <w:szCs w:val="22"/>
        </w:rPr>
        <w:tab/>
        <w:t>Agree (</w:t>
      </w:r>
      <w:r w:rsidR="00F045E8">
        <w:rPr>
          <w:rFonts w:ascii="Arial" w:hAnsi="Arial" w:cs="Arial"/>
          <w:sz w:val="22"/>
          <w:szCs w:val="22"/>
        </w:rPr>
        <w:t>3</w:t>
      </w:r>
      <w:r w:rsidRPr="00F1375B">
        <w:rPr>
          <w:rFonts w:ascii="Arial" w:hAnsi="Arial" w:cs="Arial"/>
          <w:sz w:val="22"/>
          <w:szCs w:val="22"/>
        </w:rPr>
        <w:t xml:space="preserve">)   </w:t>
      </w:r>
      <w:r w:rsidRPr="00F1375B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ab/>
      </w:r>
      <w:r w:rsidR="00537C61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 xml:space="preserve">Disagree (0) </w:t>
      </w:r>
      <w:r w:rsidRPr="00F1375B">
        <w:rPr>
          <w:rFonts w:ascii="Arial" w:hAnsi="Arial" w:cs="Arial"/>
          <w:sz w:val="22"/>
          <w:szCs w:val="22"/>
        </w:rPr>
        <w:tab/>
        <w:t>(Agree accepted)</w:t>
      </w:r>
    </w:p>
    <w:p w14:paraId="6E7B9BFA" w14:textId="2A003742" w:rsidR="00F1375B" w:rsidRPr="00F1375B" w:rsidRDefault="00F1375B" w:rsidP="00F1375B">
      <w:pPr>
        <w:rPr>
          <w:rFonts w:ascii="Arial" w:hAnsi="Arial" w:cs="Arial"/>
          <w:sz w:val="22"/>
          <w:szCs w:val="22"/>
        </w:rPr>
      </w:pPr>
      <w:r w:rsidRPr="00F1375B">
        <w:rPr>
          <w:rFonts w:ascii="Arial" w:hAnsi="Arial" w:cs="Arial"/>
          <w:sz w:val="22"/>
          <w:szCs w:val="22"/>
        </w:rPr>
        <w:t xml:space="preserve">Secondary </w:t>
      </w:r>
      <w:r w:rsidRPr="00F1375B">
        <w:rPr>
          <w:rFonts w:ascii="Arial" w:hAnsi="Arial" w:cs="Arial"/>
          <w:sz w:val="22"/>
          <w:szCs w:val="22"/>
        </w:rPr>
        <w:tab/>
        <w:t>Agree (</w:t>
      </w:r>
      <w:r w:rsidR="00F045E8">
        <w:rPr>
          <w:rFonts w:ascii="Arial" w:hAnsi="Arial" w:cs="Arial"/>
          <w:sz w:val="22"/>
          <w:szCs w:val="22"/>
        </w:rPr>
        <w:t>2</w:t>
      </w:r>
      <w:r w:rsidRPr="00F1375B">
        <w:rPr>
          <w:rFonts w:ascii="Arial" w:hAnsi="Arial" w:cs="Arial"/>
          <w:sz w:val="22"/>
          <w:szCs w:val="22"/>
        </w:rPr>
        <w:t>)</w:t>
      </w:r>
      <w:r w:rsidRPr="00F1375B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ab/>
      </w:r>
      <w:r w:rsidR="00537C61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>Disagree (0)</w:t>
      </w:r>
      <w:r w:rsidRPr="00F1375B">
        <w:rPr>
          <w:rFonts w:ascii="Arial" w:hAnsi="Arial" w:cs="Arial"/>
          <w:sz w:val="22"/>
          <w:szCs w:val="22"/>
        </w:rPr>
        <w:tab/>
        <w:t>(Agree Accepted)</w:t>
      </w:r>
    </w:p>
    <w:bookmarkEnd w:id="2"/>
    <w:p w14:paraId="1F71A6F7" w14:textId="79FC3D59" w:rsidR="00F1375B" w:rsidRDefault="00F1375B" w:rsidP="00F1375B">
      <w:pPr>
        <w:rPr>
          <w:rFonts w:cstheme="minorHAnsi"/>
          <w:b/>
          <w:bCs/>
          <w:sz w:val="22"/>
          <w:szCs w:val="22"/>
        </w:rPr>
      </w:pPr>
      <w:r w:rsidRPr="0048048B">
        <w:rPr>
          <w:rFonts w:cstheme="minorHAnsi"/>
          <w:b/>
          <w:bCs/>
          <w:sz w:val="22"/>
          <w:szCs w:val="22"/>
        </w:rPr>
        <w:t>Vote 3</w:t>
      </w:r>
      <w:r w:rsidR="00F045E8">
        <w:rPr>
          <w:rFonts w:cstheme="minorHAnsi"/>
          <w:b/>
          <w:bCs/>
          <w:sz w:val="22"/>
          <w:szCs w:val="22"/>
        </w:rPr>
        <w:t xml:space="preserve"> –</w:t>
      </w:r>
      <w:r w:rsidR="006D1065">
        <w:rPr>
          <w:rFonts w:cstheme="minorHAnsi"/>
          <w:b/>
          <w:bCs/>
          <w:sz w:val="22"/>
          <w:szCs w:val="22"/>
        </w:rPr>
        <w:t xml:space="preserve"> (item </w:t>
      </w:r>
      <w:r w:rsidR="005A7B25">
        <w:rPr>
          <w:rFonts w:cstheme="minorHAnsi"/>
          <w:b/>
          <w:bCs/>
          <w:sz w:val="22"/>
          <w:szCs w:val="22"/>
        </w:rPr>
        <w:t>B</w:t>
      </w:r>
      <w:r w:rsidR="006D1065">
        <w:rPr>
          <w:rFonts w:cstheme="minorHAnsi"/>
          <w:b/>
          <w:bCs/>
          <w:sz w:val="22"/>
          <w:szCs w:val="22"/>
        </w:rPr>
        <w:t>)</w:t>
      </w:r>
      <w:r w:rsidR="001968C9">
        <w:rPr>
          <w:rFonts w:cstheme="minorHAnsi"/>
          <w:b/>
          <w:bCs/>
          <w:sz w:val="22"/>
          <w:szCs w:val="22"/>
        </w:rPr>
        <w:t xml:space="preserve"> -</w:t>
      </w:r>
      <w:r w:rsidR="006D1065">
        <w:rPr>
          <w:rFonts w:cstheme="minorHAnsi"/>
          <w:b/>
          <w:bCs/>
          <w:sz w:val="22"/>
          <w:szCs w:val="22"/>
        </w:rPr>
        <w:t xml:space="preserve"> </w:t>
      </w:r>
      <w:r w:rsidR="00F045E8">
        <w:rPr>
          <w:rFonts w:cstheme="minorHAnsi"/>
          <w:b/>
          <w:bCs/>
          <w:sz w:val="22"/>
          <w:szCs w:val="22"/>
        </w:rPr>
        <w:t>Admission of Free school Meal</w:t>
      </w:r>
      <w:r w:rsidR="002D2FC0">
        <w:rPr>
          <w:rFonts w:cstheme="minorHAnsi"/>
          <w:b/>
          <w:bCs/>
          <w:sz w:val="22"/>
          <w:szCs w:val="22"/>
        </w:rPr>
        <w:t xml:space="preserve"> Eligibility </w:t>
      </w:r>
    </w:p>
    <w:p w14:paraId="1EA5182B" w14:textId="77777777" w:rsidR="00F21BD5" w:rsidRPr="00F1375B" w:rsidRDefault="00F21BD5" w:rsidP="00F21BD5">
      <w:pPr>
        <w:rPr>
          <w:rFonts w:ascii="Arial" w:hAnsi="Arial" w:cs="Arial"/>
          <w:sz w:val="22"/>
          <w:szCs w:val="22"/>
        </w:rPr>
      </w:pPr>
      <w:r w:rsidRPr="00F1375B">
        <w:rPr>
          <w:rFonts w:ascii="Arial" w:hAnsi="Arial" w:cs="Arial"/>
          <w:sz w:val="22"/>
          <w:szCs w:val="22"/>
        </w:rPr>
        <w:t>Primary</w:t>
      </w:r>
      <w:r w:rsidRPr="00F1375B">
        <w:rPr>
          <w:rFonts w:ascii="Arial" w:hAnsi="Arial" w:cs="Arial"/>
          <w:sz w:val="22"/>
          <w:szCs w:val="22"/>
        </w:rPr>
        <w:tab/>
        <w:t>Agree (</w:t>
      </w:r>
      <w:r>
        <w:rPr>
          <w:rFonts w:ascii="Arial" w:hAnsi="Arial" w:cs="Arial"/>
          <w:sz w:val="22"/>
          <w:szCs w:val="22"/>
        </w:rPr>
        <w:t>3</w:t>
      </w:r>
      <w:r w:rsidRPr="00F1375B">
        <w:rPr>
          <w:rFonts w:ascii="Arial" w:hAnsi="Arial" w:cs="Arial"/>
          <w:sz w:val="22"/>
          <w:szCs w:val="22"/>
        </w:rPr>
        <w:t xml:space="preserve">)   </w:t>
      </w:r>
      <w:r w:rsidRPr="00F1375B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 xml:space="preserve">Disagree (0) </w:t>
      </w:r>
      <w:r w:rsidRPr="00F1375B">
        <w:rPr>
          <w:rFonts w:ascii="Arial" w:hAnsi="Arial" w:cs="Arial"/>
          <w:sz w:val="22"/>
          <w:szCs w:val="22"/>
        </w:rPr>
        <w:tab/>
        <w:t>(Agree accepted)</w:t>
      </w:r>
    </w:p>
    <w:p w14:paraId="702DA4CF" w14:textId="5B0E6119" w:rsidR="002D2FC0" w:rsidRPr="00635614" w:rsidRDefault="00F21BD5" w:rsidP="002D2FC0">
      <w:pPr>
        <w:rPr>
          <w:rFonts w:ascii="Arial" w:hAnsi="Arial" w:cs="Arial"/>
          <w:sz w:val="22"/>
          <w:szCs w:val="22"/>
        </w:rPr>
      </w:pPr>
      <w:r>
        <w:rPr>
          <w:rFonts w:cstheme="minorHAnsi"/>
          <w:sz w:val="22"/>
          <w:szCs w:val="22"/>
        </w:rPr>
        <w:t>Secondary</w:t>
      </w:r>
      <w:r w:rsidR="002D2FC0">
        <w:rPr>
          <w:rFonts w:cstheme="minorHAnsi"/>
          <w:sz w:val="22"/>
          <w:szCs w:val="22"/>
        </w:rPr>
        <w:tab/>
      </w:r>
      <w:r w:rsidR="002D2FC0" w:rsidRPr="00635614">
        <w:rPr>
          <w:rFonts w:ascii="Arial" w:hAnsi="Arial" w:cs="Arial"/>
          <w:sz w:val="22"/>
          <w:szCs w:val="22"/>
        </w:rPr>
        <w:t>Agree (</w:t>
      </w:r>
      <w:r w:rsidR="00EB42B4" w:rsidRPr="00635614">
        <w:rPr>
          <w:rFonts w:ascii="Arial" w:hAnsi="Arial" w:cs="Arial"/>
          <w:sz w:val="22"/>
          <w:szCs w:val="22"/>
        </w:rPr>
        <w:t>2</w:t>
      </w:r>
      <w:r w:rsidR="002D2FC0" w:rsidRPr="00635614">
        <w:rPr>
          <w:rFonts w:ascii="Arial" w:hAnsi="Arial" w:cs="Arial"/>
          <w:sz w:val="22"/>
          <w:szCs w:val="22"/>
        </w:rPr>
        <w:t xml:space="preserve">) </w:t>
      </w:r>
      <w:r w:rsidR="002D2FC0" w:rsidRPr="00635614">
        <w:rPr>
          <w:rFonts w:ascii="Arial" w:hAnsi="Arial" w:cs="Arial"/>
          <w:sz w:val="22"/>
          <w:szCs w:val="22"/>
        </w:rPr>
        <w:tab/>
      </w:r>
      <w:r w:rsidR="002D2FC0" w:rsidRPr="00635614">
        <w:rPr>
          <w:rFonts w:ascii="Arial" w:hAnsi="Arial" w:cs="Arial"/>
          <w:sz w:val="22"/>
          <w:szCs w:val="22"/>
        </w:rPr>
        <w:tab/>
      </w:r>
      <w:r w:rsidR="00537C61">
        <w:rPr>
          <w:rFonts w:ascii="Arial" w:hAnsi="Arial" w:cs="Arial"/>
          <w:sz w:val="22"/>
          <w:szCs w:val="22"/>
        </w:rPr>
        <w:tab/>
      </w:r>
      <w:r w:rsidR="002D2FC0" w:rsidRPr="00635614">
        <w:rPr>
          <w:rFonts w:ascii="Arial" w:hAnsi="Arial" w:cs="Arial"/>
          <w:sz w:val="22"/>
          <w:szCs w:val="22"/>
        </w:rPr>
        <w:t>Disagree (0)</w:t>
      </w:r>
      <w:r w:rsidR="002D2FC0" w:rsidRPr="00635614">
        <w:rPr>
          <w:rFonts w:ascii="Arial" w:hAnsi="Arial" w:cs="Arial"/>
          <w:sz w:val="22"/>
          <w:szCs w:val="22"/>
        </w:rPr>
        <w:tab/>
        <w:t>(Agree Accepted)</w:t>
      </w:r>
    </w:p>
    <w:p w14:paraId="72486782" w14:textId="6020F5CA" w:rsidR="002D2FC0" w:rsidRPr="006D1065" w:rsidRDefault="007C7F14" w:rsidP="00F1375B">
      <w:pPr>
        <w:rPr>
          <w:rFonts w:cstheme="minorHAnsi"/>
          <w:b/>
          <w:bCs/>
          <w:sz w:val="22"/>
          <w:szCs w:val="22"/>
        </w:rPr>
      </w:pPr>
      <w:r w:rsidRPr="006D1065">
        <w:rPr>
          <w:rFonts w:cstheme="minorHAnsi"/>
          <w:b/>
          <w:bCs/>
          <w:sz w:val="22"/>
          <w:szCs w:val="22"/>
        </w:rPr>
        <w:t>Vote 4 –</w:t>
      </w:r>
      <w:r w:rsidR="006D1065">
        <w:rPr>
          <w:rFonts w:cstheme="minorHAnsi"/>
          <w:b/>
          <w:bCs/>
          <w:sz w:val="22"/>
          <w:szCs w:val="22"/>
        </w:rPr>
        <w:t xml:space="preserve"> (item C</w:t>
      </w:r>
      <w:r w:rsidR="004E759B">
        <w:rPr>
          <w:rFonts w:cstheme="minorHAnsi"/>
          <w:b/>
          <w:bCs/>
          <w:sz w:val="22"/>
          <w:szCs w:val="22"/>
        </w:rPr>
        <w:t>)</w:t>
      </w:r>
      <w:r w:rsidR="001968C9">
        <w:rPr>
          <w:rFonts w:cstheme="minorHAnsi"/>
          <w:b/>
          <w:bCs/>
          <w:sz w:val="22"/>
          <w:szCs w:val="22"/>
        </w:rPr>
        <w:t xml:space="preserve"> -</w:t>
      </w:r>
      <w:r w:rsidR="004E759B">
        <w:rPr>
          <w:rFonts w:cstheme="minorHAnsi"/>
          <w:b/>
          <w:bCs/>
          <w:sz w:val="22"/>
          <w:szCs w:val="22"/>
        </w:rPr>
        <w:t xml:space="preserve"> </w:t>
      </w:r>
      <w:r w:rsidRPr="006D1065">
        <w:rPr>
          <w:rFonts w:cstheme="minorHAnsi"/>
          <w:b/>
          <w:bCs/>
          <w:sz w:val="22"/>
          <w:szCs w:val="22"/>
        </w:rPr>
        <w:t xml:space="preserve">Support for minority ethnic pupils or underachieving groups </w:t>
      </w:r>
    </w:p>
    <w:p w14:paraId="0BC8C207" w14:textId="7EAA76F0" w:rsidR="00941203" w:rsidRPr="00F1375B" w:rsidRDefault="00941203" w:rsidP="00941203">
      <w:pPr>
        <w:rPr>
          <w:rFonts w:ascii="Arial" w:hAnsi="Arial" w:cs="Arial"/>
          <w:sz w:val="22"/>
          <w:szCs w:val="22"/>
        </w:rPr>
      </w:pPr>
      <w:r w:rsidRPr="00F1375B">
        <w:rPr>
          <w:rFonts w:ascii="Arial" w:hAnsi="Arial" w:cs="Arial"/>
          <w:sz w:val="22"/>
          <w:szCs w:val="22"/>
        </w:rPr>
        <w:t>Primary</w:t>
      </w:r>
      <w:r w:rsidRPr="00F1375B">
        <w:rPr>
          <w:rFonts w:ascii="Arial" w:hAnsi="Arial" w:cs="Arial"/>
          <w:sz w:val="22"/>
          <w:szCs w:val="22"/>
        </w:rPr>
        <w:tab/>
        <w:t>Agree (</w:t>
      </w:r>
      <w:r>
        <w:rPr>
          <w:rFonts w:ascii="Arial" w:hAnsi="Arial" w:cs="Arial"/>
          <w:sz w:val="22"/>
          <w:szCs w:val="22"/>
        </w:rPr>
        <w:t>1</w:t>
      </w:r>
      <w:r w:rsidRPr="00F1375B">
        <w:rPr>
          <w:rFonts w:ascii="Arial" w:hAnsi="Arial" w:cs="Arial"/>
          <w:sz w:val="22"/>
          <w:szCs w:val="22"/>
        </w:rPr>
        <w:t xml:space="preserve">)   </w:t>
      </w:r>
      <w:r w:rsidRPr="00F1375B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ab/>
      </w:r>
      <w:r w:rsidR="00537C61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 xml:space="preserve">Disagree (0) </w:t>
      </w:r>
      <w:r w:rsidRPr="00F1375B">
        <w:rPr>
          <w:rFonts w:ascii="Arial" w:hAnsi="Arial" w:cs="Arial"/>
          <w:sz w:val="22"/>
          <w:szCs w:val="22"/>
        </w:rPr>
        <w:tab/>
        <w:t>(Agree accepted)</w:t>
      </w:r>
    </w:p>
    <w:p w14:paraId="2FC838AC" w14:textId="6CA1DA08" w:rsidR="00941203" w:rsidRPr="00F1375B" w:rsidRDefault="00941203" w:rsidP="00941203">
      <w:pPr>
        <w:rPr>
          <w:rFonts w:ascii="Arial" w:hAnsi="Arial" w:cs="Arial"/>
          <w:sz w:val="22"/>
          <w:szCs w:val="22"/>
        </w:rPr>
      </w:pPr>
      <w:r w:rsidRPr="00F1375B">
        <w:rPr>
          <w:rFonts w:ascii="Arial" w:hAnsi="Arial" w:cs="Arial"/>
          <w:sz w:val="22"/>
          <w:szCs w:val="22"/>
        </w:rPr>
        <w:t xml:space="preserve">Secondary </w:t>
      </w:r>
      <w:r w:rsidRPr="00F1375B">
        <w:rPr>
          <w:rFonts w:ascii="Arial" w:hAnsi="Arial" w:cs="Arial"/>
          <w:sz w:val="22"/>
          <w:szCs w:val="22"/>
        </w:rPr>
        <w:tab/>
        <w:t>Agree (</w:t>
      </w:r>
      <w:r>
        <w:rPr>
          <w:rFonts w:ascii="Arial" w:hAnsi="Arial" w:cs="Arial"/>
          <w:sz w:val="22"/>
          <w:szCs w:val="22"/>
        </w:rPr>
        <w:t>2</w:t>
      </w:r>
      <w:r w:rsidRPr="00F1375B">
        <w:rPr>
          <w:rFonts w:ascii="Arial" w:hAnsi="Arial" w:cs="Arial"/>
          <w:sz w:val="22"/>
          <w:szCs w:val="22"/>
        </w:rPr>
        <w:t>)</w:t>
      </w:r>
      <w:r w:rsidRPr="00F1375B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ab/>
      </w:r>
      <w:r w:rsidR="00537C61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>Disagree (0)</w:t>
      </w:r>
      <w:r w:rsidRPr="00F1375B">
        <w:rPr>
          <w:rFonts w:ascii="Arial" w:hAnsi="Arial" w:cs="Arial"/>
          <w:sz w:val="22"/>
          <w:szCs w:val="22"/>
        </w:rPr>
        <w:tab/>
        <w:t>(Agree Accepted)</w:t>
      </w:r>
    </w:p>
    <w:p w14:paraId="74D2E33D" w14:textId="2E03F14A" w:rsidR="005A7B25" w:rsidRDefault="00941203" w:rsidP="00F1375B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Vote 5 </w:t>
      </w:r>
      <w:r w:rsidR="001968C9">
        <w:rPr>
          <w:rFonts w:cstheme="minorHAnsi"/>
          <w:b/>
          <w:bCs/>
          <w:sz w:val="22"/>
          <w:szCs w:val="22"/>
        </w:rPr>
        <w:t xml:space="preserve">– (item D) - </w:t>
      </w:r>
      <w:r w:rsidR="00F95E30">
        <w:rPr>
          <w:rFonts w:cstheme="minorHAnsi"/>
          <w:b/>
          <w:bCs/>
          <w:sz w:val="22"/>
          <w:szCs w:val="22"/>
        </w:rPr>
        <w:t>Schools facing financial hardship contingency</w:t>
      </w:r>
    </w:p>
    <w:p w14:paraId="07F63083" w14:textId="1836670F" w:rsidR="00941203" w:rsidRPr="00F1375B" w:rsidRDefault="00941203" w:rsidP="00941203">
      <w:pPr>
        <w:rPr>
          <w:rFonts w:ascii="Arial" w:hAnsi="Arial" w:cs="Arial"/>
          <w:sz w:val="22"/>
          <w:szCs w:val="22"/>
        </w:rPr>
      </w:pPr>
      <w:r w:rsidRPr="00F1375B">
        <w:rPr>
          <w:rFonts w:ascii="Arial" w:hAnsi="Arial" w:cs="Arial"/>
          <w:sz w:val="22"/>
          <w:szCs w:val="22"/>
        </w:rPr>
        <w:t>Primary</w:t>
      </w:r>
      <w:r w:rsidRPr="00F1375B">
        <w:rPr>
          <w:rFonts w:ascii="Arial" w:hAnsi="Arial" w:cs="Arial"/>
          <w:sz w:val="22"/>
          <w:szCs w:val="22"/>
        </w:rPr>
        <w:tab/>
        <w:t>Agree (</w:t>
      </w:r>
      <w:r w:rsidR="001A22CE">
        <w:rPr>
          <w:rFonts w:ascii="Arial" w:hAnsi="Arial" w:cs="Arial"/>
          <w:sz w:val="22"/>
          <w:szCs w:val="22"/>
        </w:rPr>
        <w:t>1</w:t>
      </w:r>
      <w:r w:rsidRPr="00F1375B">
        <w:rPr>
          <w:rFonts w:ascii="Arial" w:hAnsi="Arial" w:cs="Arial"/>
          <w:sz w:val="22"/>
          <w:szCs w:val="22"/>
        </w:rPr>
        <w:t xml:space="preserve">)   </w:t>
      </w:r>
      <w:r w:rsidRPr="00F1375B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ab/>
      </w:r>
      <w:r w:rsidR="00537C61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 xml:space="preserve">Disagree (0) </w:t>
      </w:r>
      <w:r w:rsidRPr="00F1375B">
        <w:rPr>
          <w:rFonts w:ascii="Arial" w:hAnsi="Arial" w:cs="Arial"/>
          <w:sz w:val="22"/>
          <w:szCs w:val="22"/>
        </w:rPr>
        <w:tab/>
        <w:t>(Agree accepted)</w:t>
      </w:r>
    </w:p>
    <w:p w14:paraId="0AAFBC87" w14:textId="7A1C718E" w:rsidR="00941203" w:rsidRPr="00F1375B" w:rsidRDefault="00941203" w:rsidP="00941203">
      <w:pPr>
        <w:rPr>
          <w:rFonts w:ascii="Arial" w:hAnsi="Arial" w:cs="Arial"/>
          <w:sz w:val="22"/>
          <w:szCs w:val="22"/>
        </w:rPr>
      </w:pPr>
      <w:r w:rsidRPr="00F1375B">
        <w:rPr>
          <w:rFonts w:ascii="Arial" w:hAnsi="Arial" w:cs="Arial"/>
          <w:sz w:val="22"/>
          <w:szCs w:val="22"/>
        </w:rPr>
        <w:t xml:space="preserve">Secondary </w:t>
      </w:r>
      <w:r w:rsidRPr="00F1375B">
        <w:rPr>
          <w:rFonts w:ascii="Arial" w:hAnsi="Arial" w:cs="Arial"/>
          <w:sz w:val="22"/>
          <w:szCs w:val="22"/>
        </w:rPr>
        <w:tab/>
        <w:t>Agree (</w:t>
      </w:r>
      <w:r w:rsidR="001A22CE">
        <w:rPr>
          <w:rFonts w:ascii="Arial" w:hAnsi="Arial" w:cs="Arial"/>
          <w:sz w:val="22"/>
          <w:szCs w:val="22"/>
        </w:rPr>
        <w:t>1</w:t>
      </w:r>
      <w:r w:rsidRPr="00F1375B">
        <w:rPr>
          <w:rFonts w:ascii="Arial" w:hAnsi="Arial" w:cs="Arial"/>
          <w:sz w:val="22"/>
          <w:szCs w:val="22"/>
        </w:rPr>
        <w:t>)</w:t>
      </w:r>
      <w:r w:rsidRPr="00F1375B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ab/>
      </w:r>
      <w:r w:rsidR="00537C61">
        <w:rPr>
          <w:rFonts w:ascii="Arial" w:hAnsi="Arial" w:cs="Arial"/>
          <w:sz w:val="22"/>
          <w:szCs w:val="22"/>
        </w:rPr>
        <w:tab/>
      </w:r>
      <w:r w:rsidRPr="00F1375B">
        <w:rPr>
          <w:rFonts w:ascii="Arial" w:hAnsi="Arial" w:cs="Arial"/>
          <w:sz w:val="22"/>
          <w:szCs w:val="22"/>
        </w:rPr>
        <w:t>Disagree (0)</w:t>
      </w:r>
      <w:r w:rsidRPr="00F1375B">
        <w:rPr>
          <w:rFonts w:ascii="Arial" w:hAnsi="Arial" w:cs="Arial"/>
          <w:sz w:val="22"/>
          <w:szCs w:val="22"/>
        </w:rPr>
        <w:tab/>
        <w:t>(Agree Accepted)</w:t>
      </w:r>
    </w:p>
    <w:p w14:paraId="00C371E7" w14:textId="28562819" w:rsidR="005A7B25" w:rsidRDefault="001968C9" w:rsidP="00F1375B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Vote </w:t>
      </w:r>
      <w:r w:rsidR="00C50B75">
        <w:rPr>
          <w:rFonts w:cstheme="minorHAnsi"/>
          <w:b/>
          <w:bCs/>
          <w:sz w:val="22"/>
          <w:szCs w:val="22"/>
        </w:rPr>
        <w:t>6 – (Item E) – School Improvement Services</w:t>
      </w:r>
      <w:r w:rsidR="00B36620">
        <w:rPr>
          <w:rFonts w:cstheme="minorHAnsi"/>
          <w:b/>
          <w:bCs/>
          <w:sz w:val="22"/>
          <w:szCs w:val="22"/>
        </w:rPr>
        <w:t xml:space="preserve"> </w:t>
      </w:r>
    </w:p>
    <w:p w14:paraId="647F3803" w14:textId="5BFEAD24" w:rsidR="000A67F2" w:rsidRPr="004651D4" w:rsidRDefault="00633EE0" w:rsidP="000A67F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0A67F2">
        <w:rPr>
          <w:rFonts w:ascii="Arial" w:hAnsi="Arial" w:cs="Arial"/>
          <w:sz w:val="22"/>
          <w:szCs w:val="22"/>
        </w:rPr>
        <w:t xml:space="preserve">See vote for </w:t>
      </w:r>
      <w:r w:rsidR="000A67F2" w:rsidRPr="004651D4">
        <w:rPr>
          <w:rFonts w:ascii="Arial" w:hAnsi="Arial" w:cs="Arial"/>
          <w:b/>
          <w:bCs/>
          <w:sz w:val="22"/>
          <w:szCs w:val="22"/>
        </w:rPr>
        <w:t>LA statutory costs for maintained schools</w:t>
      </w:r>
    </w:p>
    <w:p w14:paraId="5618413B" w14:textId="7F94B9E8" w:rsidR="005F5F58" w:rsidRDefault="005F5F58" w:rsidP="005F5F58">
      <w:pPr>
        <w:rPr>
          <w:rFonts w:ascii="Arial" w:hAnsi="Arial" w:cs="Arial"/>
          <w:sz w:val="22"/>
          <w:szCs w:val="22"/>
        </w:rPr>
      </w:pPr>
    </w:p>
    <w:p w14:paraId="265643AD" w14:textId="77777777" w:rsidR="002C1DB9" w:rsidRDefault="002C1DB9" w:rsidP="002C1DB9">
      <w:pPr>
        <w:spacing w:line="259" w:lineRule="auto"/>
        <w:rPr>
          <w:b/>
          <w:bCs/>
          <w:sz w:val="28"/>
          <w:szCs w:val="28"/>
          <w:u w:val="single"/>
        </w:rPr>
      </w:pPr>
      <w:r w:rsidRPr="002C1DB9">
        <w:rPr>
          <w:b/>
          <w:bCs/>
          <w:sz w:val="28"/>
          <w:szCs w:val="28"/>
          <w:u w:val="single"/>
        </w:rPr>
        <w:lastRenderedPageBreak/>
        <w:t>Other Funding Areas to be voted on at Schools Forum on 12 January 2026</w:t>
      </w:r>
    </w:p>
    <w:p w14:paraId="6CDDECFA" w14:textId="2E55E043" w:rsidR="004D7C74" w:rsidRDefault="004D7C74" w:rsidP="004D7C74">
      <w:pPr>
        <w:rPr>
          <w:b/>
          <w:bCs/>
        </w:rPr>
      </w:pPr>
      <w:r w:rsidRPr="00864789">
        <w:rPr>
          <w:b/>
          <w:bCs/>
        </w:rPr>
        <w:t xml:space="preserve">Pupil Growth funding contingency – all mainstream schools to vote </w:t>
      </w:r>
    </w:p>
    <w:p w14:paraId="1F3FEAB2" w14:textId="3855A44F" w:rsidR="00E56AD7" w:rsidRDefault="00E56AD7" w:rsidP="00E56AD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 phases </w:t>
      </w:r>
      <w:r>
        <w:rPr>
          <w:rFonts w:ascii="Arial" w:hAnsi="Arial" w:cs="Arial"/>
          <w:sz w:val="22"/>
          <w:szCs w:val="22"/>
        </w:rPr>
        <w:tab/>
        <w:t>Agree (8)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37C6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Disagree (0)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Agree Accepted</w:t>
      </w:r>
    </w:p>
    <w:p w14:paraId="3F5FEA49" w14:textId="2F8931BF" w:rsidR="00864789" w:rsidRDefault="00864789" w:rsidP="00864789">
      <w:pPr>
        <w:rPr>
          <w:b/>
          <w:bCs/>
        </w:rPr>
      </w:pPr>
      <w:r w:rsidRPr="00864789">
        <w:rPr>
          <w:b/>
          <w:bCs/>
        </w:rPr>
        <w:t xml:space="preserve">Central Service Schools Block funding all mainstream schools to vote </w:t>
      </w:r>
    </w:p>
    <w:p w14:paraId="75EC3397" w14:textId="488D4E5B" w:rsidR="00007858" w:rsidRDefault="00007858" w:rsidP="000078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 phases </w:t>
      </w:r>
      <w:r>
        <w:rPr>
          <w:rFonts w:ascii="Arial" w:hAnsi="Arial" w:cs="Arial"/>
          <w:sz w:val="22"/>
          <w:szCs w:val="22"/>
        </w:rPr>
        <w:tab/>
        <w:t>Agree (9)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37C6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Disagree (0)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Agree Accepted</w:t>
      </w:r>
    </w:p>
    <w:p w14:paraId="592ACBE1" w14:textId="5D571DED" w:rsidR="00E3098D" w:rsidRPr="00E3098D" w:rsidRDefault="00D56542" w:rsidP="00E3098D">
      <w:pPr>
        <w:rPr>
          <w:b/>
          <w:bCs/>
        </w:rPr>
      </w:pPr>
      <w:r>
        <w:rPr>
          <w:b/>
          <w:bCs/>
        </w:rPr>
        <w:t xml:space="preserve">APT Model 1 </w:t>
      </w:r>
      <w:r w:rsidR="00F74980">
        <w:rPr>
          <w:b/>
          <w:bCs/>
        </w:rPr>
        <w:t>–</w:t>
      </w:r>
      <w:r>
        <w:rPr>
          <w:b/>
          <w:bCs/>
        </w:rPr>
        <w:t xml:space="preserve"> </w:t>
      </w:r>
      <w:r w:rsidR="00F74980">
        <w:rPr>
          <w:b/>
          <w:bCs/>
        </w:rPr>
        <w:t xml:space="preserve">Including transfer of </w:t>
      </w:r>
      <w:r w:rsidR="00E3098D" w:rsidRPr="00E3098D">
        <w:rPr>
          <w:b/>
          <w:bCs/>
        </w:rPr>
        <w:t xml:space="preserve">0.5% Schools Block </w:t>
      </w:r>
      <w:r w:rsidR="00D767C3">
        <w:rPr>
          <w:b/>
          <w:bCs/>
        </w:rPr>
        <w:t>funding to High Needs</w:t>
      </w:r>
      <w:r w:rsidR="00E3098D" w:rsidRPr="00E3098D">
        <w:rPr>
          <w:b/>
          <w:bCs/>
        </w:rPr>
        <w:t xml:space="preserve">  </w:t>
      </w:r>
    </w:p>
    <w:p w14:paraId="6069C27C" w14:textId="7003C2DC" w:rsidR="005F5F58" w:rsidRDefault="00C51F27" w:rsidP="005F5F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 phases </w:t>
      </w:r>
      <w:r>
        <w:rPr>
          <w:rFonts w:ascii="Arial" w:hAnsi="Arial" w:cs="Arial"/>
          <w:sz w:val="22"/>
          <w:szCs w:val="22"/>
        </w:rPr>
        <w:tab/>
      </w:r>
      <w:r w:rsidR="00E222E9">
        <w:rPr>
          <w:rFonts w:ascii="Arial" w:hAnsi="Arial" w:cs="Arial"/>
          <w:sz w:val="22"/>
          <w:szCs w:val="22"/>
        </w:rPr>
        <w:t>Agree (9)</w:t>
      </w:r>
      <w:r w:rsidR="00E222E9">
        <w:rPr>
          <w:rFonts w:ascii="Arial" w:hAnsi="Arial" w:cs="Arial"/>
          <w:sz w:val="22"/>
          <w:szCs w:val="22"/>
        </w:rPr>
        <w:tab/>
      </w:r>
      <w:r w:rsidR="00E222E9">
        <w:rPr>
          <w:rFonts w:ascii="Arial" w:hAnsi="Arial" w:cs="Arial"/>
          <w:sz w:val="22"/>
          <w:szCs w:val="22"/>
        </w:rPr>
        <w:tab/>
      </w:r>
      <w:r w:rsidR="00537C61">
        <w:rPr>
          <w:rFonts w:ascii="Arial" w:hAnsi="Arial" w:cs="Arial"/>
          <w:sz w:val="22"/>
          <w:szCs w:val="22"/>
        </w:rPr>
        <w:tab/>
      </w:r>
      <w:r w:rsidR="00E222E9">
        <w:rPr>
          <w:rFonts w:ascii="Arial" w:hAnsi="Arial" w:cs="Arial"/>
          <w:sz w:val="22"/>
          <w:szCs w:val="22"/>
        </w:rPr>
        <w:t>Disagree (0)</w:t>
      </w:r>
      <w:r w:rsidR="00E222E9">
        <w:rPr>
          <w:rFonts w:ascii="Arial" w:hAnsi="Arial" w:cs="Arial"/>
          <w:sz w:val="22"/>
          <w:szCs w:val="22"/>
        </w:rPr>
        <w:tab/>
      </w:r>
      <w:r w:rsidR="00E222E9">
        <w:rPr>
          <w:rFonts w:ascii="Arial" w:hAnsi="Arial" w:cs="Arial"/>
          <w:sz w:val="22"/>
          <w:szCs w:val="22"/>
        </w:rPr>
        <w:tab/>
        <w:t>Agree Accepted</w:t>
      </w:r>
    </w:p>
    <w:p w14:paraId="2C949AE4" w14:textId="54453031" w:rsidR="006542F4" w:rsidRPr="004651D4" w:rsidRDefault="00633EE0" w:rsidP="005F5F5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*</w:t>
      </w:r>
      <w:r w:rsidR="006542F4" w:rsidRPr="004651D4">
        <w:rPr>
          <w:rFonts w:ascii="Arial" w:hAnsi="Arial" w:cs="Arial"/>
          <w:b/>
          <w:bCs/>
          <w:sz w:val="22"/>
          <w:szCs w:val="22"/>
        </w:rPr>
        <w:t xml:space="preserve">LA statutory </w:t>
      </w:r>
      <w:r w:rsidR="004651D4" w:rsidRPr="004651D4">
        <w:rPr>
          <w:rFonts w:ascii="Arial" w:hAnsi="Arial" w:cs="Arial"/>
          <w:b/>
          <w:bCs/>
          <w:sz w:val="22"/>
          <w:szCs w:val="22"/>
        </w:rPr>
        <w:t>costs for maintained schools</w:t>
      </w:r>
    </w:p>
    <w:p w14:paraId="4B81650C" w14:textId="5B576EE7" w:rsidR="004651D4" w:rsidRDefault="004651D4" w:rsidP="004651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 phases </w:t>
      </w:r>
      <w:r>
        <w:rPr>
          <w:rFonts w:ascii="Arial" w:hAnsi="Arial" w:cs="Arial"/>
          <w:sz w:val="22"/>
          <w:szCs w:val="22"/>
        </w:rPr>
        <w:tab/>
        <w:t>Agree (5)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37C6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Disagree (0)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Agree Accepted</w:t>
      </w:r>
    </w:p>
    <w:p w14:paraId="68B25E56" w14:textId="77777777" w:rsidR="00537C61" w:rsidRDefault="00537C61" w:rsidP="00537C61">
      <w:pPr>
        <w:rPr>
          <w:rFonts w:ascii="Arial" w:hAnsi="Arial" w:cs="Arial"/>
          <w:b/>
          <w:bCs/>
          <w:sz w:val="22"/>
          <w:szCs w:val="22"/>
        </w:rPr>
      </w:pPr>
      <w:r w:rsidRPr="00492D29">
        <w:rPr>
          <w:rFonts w:ascii="Arial" w:hAnsi="Arial" w:cs="Arial"/>
          <w:b/>
          <w:bCs/>
          <w:sz w:val="22"/>
          <w:szCs w:val="22"/>
        </w:rPr>
        <w:t>Early Years Block Allocation</w:t>
      </w:r>
    </w:p>
    <w:p w14:paraId="1DD9F13F" w14:textId="77777777" w:rsidR="00537C61" w:rsidRDefault="00537C61" w:rsidP="00537C61">
      <w:pPr>
        <w:rPr>
          <w:rFonts w:ascii="Arial" w:hAnsi="Arial" w:cs="Arial"/>
          <w:sz w:val="22"/>
          <w:szCs w:val="22"/>
        </w:rPr>
      </w:pPr>
      <w:r w:rsidRPr="00422C67">
        <w:rPr>
          <w:rFonts w:ascii="Arial" w:hAnsi="Arial" w:cs="Arial"/>
          <w:sz w:val="22"/>
          <w:szCs w:val="22"/>
        </w:rPr>
        <w:t>EE and LT to look at Early Years</w:t>
      </w:r>
    </w:p>
    <w:p w14:paraId="27177F75" w14:textId="77777777" w:rsidR="004651D4" w:rsidRPr="00422C67" w:rsidRDefault="004651D4" w:rsidP="005F5F58">
      <w:pPr>
        <w:rPr>
          <w:rFonts w:ascii="Arial" w:hAnsi="Arial" w:cs="Arial"/>
          <w:sz w:val="22"/>
          <w:szCs w:val="22"/>
        </w:rPr>
      </w:pPr>
    </w:p>
    <w:p w14:paraId="18BE8577" w14:textId="480A41C0" w:rsidR="00492D29" w:rsidRPr="00492D29" w:rsidRDefault="009F2C4E" w:rsidP="005F5F5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</w:p>
    <w:sectPr w:rsidR="00492D29" w:rsidRPr="00492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3EE3"/>
    <w:multiLevelType w:val="hybridMultilevel"/>
    <w:tmpl w:val="169819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C053F"/>
    <w:multiLevelType w:val="hybridMultilevel"/>
    <w:tmpl w:val="323E0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F30C1"/>
    <w:multiLevelType w:val="multilevel"/>
    <w:tmpl w:val="37F03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8208E8"/>
    <w:multiLevelType w:val="hybridMultilevel"/>
    <w:tmpl w:val="66FC577A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04974"/>
    <w:multiLevelType w:val="hybridMultilevel"/>
    <w:tmpl w:val="28E42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97E8F"/>
    <w:multiLevelType w:val="hybridMultilevel"/>
    <w:tmpl w:val="4A0410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44C33"/>
    <w:multiLevelType w:val="hybridMultilevel"/>
    <w:tmpl w:val="16AE71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86244"/>
    <w:multiLevelType w:val="hybridMultilevel"/>
    <w:tmpl w:val="4E1CED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81187"/>
    <w:multiLevelType w:val="hybridMultilevel"/>
    <w:tmpl w:val="AECAF0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07C2B"/>
    <w:multiLevelType w:val="hybridMultilevel"/>
    <w:tmpl w:val="E2FC6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E0602"/>
    <w:multiLevelType w:val="hybridMultilevel"/>
    <w:tmpl w:val="5308C5FC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28534107"/>
    <w:multiLevelType w:val="hybridMultilevel"/>
    <w:tmpl w:val="B2DE8D6C"/>
    <w:lvl w:ilvl="0" w:tplc="96D6070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2A617D"/>
    <w:multiLevelType w:val="multilevel"/>
    <w:tmpl w:val="7E7CC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E00892"/>
    <w:multiLevelType w:val="hybridMultilevel"/>
    <w:tmpl w:val="07A82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F37E7"/>
    <w:multiLevelType w:val="hybridMultilevel"/>
    <w:tmpl w:val="A29A9C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521E3B"/>
    <w:multiLevelType w:val="hybridMultilevel"/>
    <w:tmpl w:val="BFF0F8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722566"/>
    <w:multiLevelType w:val="hybridMultilevel"/>
    <w:tmpl w:val="47C4B878"/>
    <w:lvl w:ilvl="0" w:tplc="F4FE45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91DC9"/>
    <w:multiLevelType w:val="hybridMultilevel"/>
    <w:tmpl w:val="662AB712"/>
    <w:lvl w:ilvl="0" w:tplc="51267F38">
      <w:start w:val="2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0" w:hanging="360"/>
      </w:pPr>
    </w:lvl>
    <w:lvl w:ilvl="2" w:tplc="0809001B" w:tentative="1">
      <w:start w:val="1"/>
      <w:numFmt w:val="lowerRoman"/>
      <w:lvlText w:val="%3."/>
      <w:lvlJc w:val="right"/>
      <w:pPr>
        <w:ind w:left="1840" w:hanging="180"/>
      </w:pPr>
    </w:lvl>
    <w:lvl w:ilvl="3" w:tplc="0809000F" w:tentative="1">
      <w:start w:val="1"/>
      <w:numFmt w:val="decimal"/>
      <w:lvlText w:val="%4."/>
      <w:lvlJc w:val="left"/>
      <w:pPr>
        <w:ind w:left="2560" w:hanging="360"/>
      </w:pPr>
    </w:lvl>
    <w:lvl w:ilvl="4" w:tplc="08090019" w:tentative="1">
      <w:start w:val="1"/>
      <w:numFmt w:val="lowerLetter"/>
      <w:lvlText w:val="%5."/>
      <w:lvlJc w:val="left"/>
      <w:pPr>
        <w:ind w:left="3280" w:hanging="360"/>
      </w:pPr>
    </w:lvl>
    <w:lvl w:ilvl="5" w:tplc="0809001B" w:tentative="1">
      <w:start w:val="1"/>
      <w:numFmt w:val="lowerRoman"/>
      <w:lvlText w:val="%6."/>
      <w:lvlJc w:val="right"/>
      <w:pPr>
        <w:ind w:left="4000" w:hanging="180"/>
      </w:pPr>
    </w:lvl>
    <w:lvl w:ilvl="6" w:tplc="0809000F" w:tentative="1">
      <w:start w:val="1"/>
      <w:numFmt w:val="decimal"/>
      <w:lvlText w:val="%7."/>
      <w:lvlJc w:val="left"/>
      <w:pPr>
        <w:ind w:left="4720" w:hanging="360"/>
      </w:pPr>
    </w:lvl>
    <w:lvl w:ilvl="7" w:tplc="08090019" w:tentative="1">
      <w:start w:val="1"/>
      <w:numFmt w:val="lowerLetter"/>
      <w:lvlText w:val="%8."/>
      <w:lvlJc w:val="left"/>
      <w:pPr>
        <w:ind w:left="5440" w:hanging="360"/>
      </w:pPr>
    </w:lvl>
    <w:lvl w:ilvl="8" w:tplc="08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8" w15:restartNumberingAfterBreak="0">
    <w:nsid w:val="57981E36"/>
    <w:multiLevelType w:val="multilevel"/>
    <w:tmpl w:val="56CA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B8726DD"/>
    <w:multiLevelType w:val="multilevel"/>
    <w:tmpl w:val="6B00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C70137"/>
    <w:multiLevelType w:val="hybridMultilevel"/>
    <w:tmpl w:val="E56861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03C9A"/>
    <w:multiLevelType w:val="hybridMultilevel"/>
    <w:tmpl w:val="026C23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E4D0107"/>
    <w:multiLevelType w:val="hybridMultilevel"/>
    <w:tmpl w:val="C68A5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F056A5"/>
    <w:multiLevelType w:val="multilevel"/>
    <w:tmpl w:val="73AC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1FA498A"/>
    <w:multiLevelType w:val="hybridMultilevel"/>
    <w:tmpl w:val="E6A0162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78A354CF"/>
    <w:multiLevelType w:val="hybridMultilevel"/>
    <w:tmpl w:val="6F70A288"/>
    <w:lvl w:ilvl="0" w:tplc="FE8000DC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A13B65"/>
    <w:multiLevelType w:val="hybridMultilevel"/>
    <w:tmpl w:val="573AA8EC"/>
    <w:lvl w:ilvl="0" w:tplc="43B62C2E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016446">
    <w:abstractNumId w:val="22"/>
  </w:num>
  <w:num w:numId="2" w16cid:durableId="1036661484">
    <w:abstractNumId w:val="13"/>
  </w:num>
  <w:num w:numId="3" w16cid:durableId="1053500641">
    <w:abstractNumId w:val="20"/>
  </w:num>
  <w:num w:numId="4" w16cid:durableId="1150050139">
    <w:abstractNumId w:val="12"/>
  </w:num>
  <w:num w:numId="5" w16cid:durableId="1221281608">
    <w:abstractNumId w:val="11"/>
  </w:num>
  <w:num w:numId="6" w16cid:durableId="1259602897">
    <w:abstractNumId w:val="5"/>
  </w:num>
  <w:num w:numId="7" w16cid:durableId="1444226482">
    <w:abstractNumId w:val="15"/>
  </w:num>
  <w:num w:numId="8" w16cid:durableId="1597131147">
    <w:abstractNumId w:val="0"/>
  </w:num>
  <w:num w:numId="9" w16cid:durableId="1606352979">
    <w:abstractNumId w:val="1"/>
  </w:num>
  <w:num w:numId="10" w16cid:durableId="1771121182">
    <w:abstractNumId w:val="25"/>
  </w:num>
  <w:num w:numId="11" w16cid:durableId="1801068379">
    <w:abstractNumId w:val="18"/>
  </w:num>
  <w:num w:numId="12" w16cid:durableId="1835685241">
    <w:abstractNumId w:val="23"/>
  </w:num>
  <w:num w:numId="13" w16cid:durableId="1837111609">
    <w:abstractNumId w:val="14"/>
  </w:num>
  <w:num w:numId="14" w16cid:durableId="1927372829">
    <w:abstractNumId w:val="16"/>
  </w:num>
  <w:num w:numId="15" w16cid:durableId="1967587662">
    <w:abstractNumId w:val="19"/>
  </w:num>
  <w:num w:numId="16" w16cid:durableId="2074039558">
    <w:abstractNumId w:val="6"/>
  </w:num>
  <w:num w:numId="17" w16cid:durableId="2147239058">
    <w:abstractNumId w:val="21"/>
  </w:num>
  <w:num w:numId="18" w16cid:durableId="290668310">
    <w:abstractNumId w:val="24"/>
  </w:num>
  <w:num w:numId="19" w16cid:durableId="309866940">
    <w:abstractNumId w:val="9"/>
  </w:num>
  <w:num w:numId="20" w16cid:durableId="360253931">
    <w:abstractNumId w:val="7"/>
  </w:num>
  <w:num w:numId="21" w16cid:durableId="472720780">
    <w:abstractNumId w:val="3"/>
  </w:num>
  <w:num w:numId="22" w16cid:durableId="474493648">
    <w:abstractNumId w:val="26"/>
  </w:num>
  <w:num w:numId="23" w16cid:durableId="539635902">
    <w:abstractNumId w:val="10"/>
  </w:num>
  <w:num w:numId="24" w16cid:durableId="604773571">
    <w:abstractNumId w:val="4"/>
  </w:num>
  <w:num w:numId="25" w16cid:durableId="610473088">
    <w:abstractNumId w:val="17"/>
  </w:num>
  <w:num w:numId="26" w16cid:durableId="717320607">
    <w:abstractNumId w:val="2"/>
  </w:num>
  <w:num w:numId="27" w16cid:durableId="8487196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0FF"/>
    <w:rsid w:val="00007858"/>
    <w:rsid w:val="000257EF"/>
    <w:rsid w:val="00026CFE"/>
    <w:rsid w:val="00033A9D"/>
    <w:rsid w:val="00034568"/>
    <w:rsid w:val="00067238"/>
    <w:rsid w:val="0008025B"/>
    <w:rsid w:val="00083367"/>
    <w:rsid w:val="00086F00"/>
    <w:rsid w:val="00087BB0"/>
    <w:rsid w:val="0009712D"/>
    <w:rsid w:val="00097790"/>
    <w:rsid w:val="000A5866"/>
    <w:rsid w:val="000A67F2"/>
    <w:rsid w:val="0010223F"/>
    <w:rsid w:val="00142FB4"/>
    <w:rsid w:val="00144FEB"/>
    <w:rsid w:val="001575B7"/>
    <w:rsid w:val="00166580"/>
    <w:rsid w:val="00180BDA"/>
    <w:rsid w:val="00182627"/>
    <w:rsid w:val="00183BED"/>
    <w:rsid w:val="001844AA"/>
    <w:rsid w:val="00190F61"/>
    <w:rsid w:val="001968C9"/>
    <w:rsid w:val="001A22CE"/>
    <w:rsid w:val="001A6246"/>
    <w:rsid w:val="001B4AFE"/>
    <w:rsid w:val="001C73F6"/>
    <w:rsid w:val="001D526A"/>
    <w:rsid w:val="001D579E"/>
    <w:rsid w:val="001D5C39"/>
    <w:rsid w:val="001F43FA"/>
    <w:rsid w:val="001F455A"/>
    <w:rsid w:val="001F49A1"/>
    <w:rsid w:val="00206E1F"/>
    <w:rsid w:val="00211373"/>
    <w:rsid w:val="00211376"/>
    <w:rsid w:val="00223F16"/>
    <w:rsid w:val="00236C29"/>
    <w:rsid w:val="0024626A"/>
    <w:rsid w:val="002624DA"/>
    <w:rsid w:val="00281354"/>
    <w:rsid w:val="00297536"/>
    <w:rsid w:val="002A419A"/>
    <w:rsid w:val="002C1DB9"/>
    <w:rsid w:val="002D1B7E"/>
    <w:rsid w:val="002D2FC0"/>
    <w:rsid w:val="002D3129"/>
    <w:rsid w:val="002D31C9"/>
    <w:rsid w:val="002D51FC"/>
    <w:rsid w:val="002E60CF"/>
    <w:rsid w:val="002F7C3C"/>
    <w:rsid w:val="00312CFB"/>
    <w:rsid w:val="00316B0E"/>
    <w:rsid w:val="00321D29"/>
    <w:rsid w:val="003537E9"/>
    <w:rsid w:val="00364548"/>
    <w:rsid w:val="00387317"/>
    <w:rsid w:val="00397B90"/>
    <w:rsid w:val="003B436A"/>
    <w:rsid w:val="003C2678"/>
    <w:rsid w:val="003D3241"/>
    <w:rsid w:val="003E7C63"/>
    <w:rsid w:val="004004CD"/>
    <w:rsid w:val="00421C11"/>
    <w:rsid w:val="00422C67"/>
    <w:rsid w:val="004359D7"/>
    <w:rsid w:val="004607A2"/>
    <w:rsid w:val="004651D4"/>
    <w:rsid w:val="004725B7"/>
    <w:rsid w:val="0048048B"/>
    <w:rsid w:val="004909FE"/>
    <w:rsid w:val="00492D29"/>
    <w:rsid w:val="004939C9"/>
    <w:rsid w:val="004A55CC"/>
    <w:rsid w:val="004B0AA7"/>
    <w:rsid w:val="004D7C74"/>
    <w:rsid w:val="004E0D67"/>
    <w:rsid w:val="004E2F71"/>
    <w:rsid w:val="004E759B"/>
    <w:rsid w:val="004F7202"/>
    <w:rsid w:val="005009F8"/>
    <w:rsid w:val="005151EB"/>
    <w:rsid w:val="00520575"/>
    <w:rsid w:val="00526D5E"/>
    <w:rsid w:val="00537C61"/>
    <w:rsid w:val="0054244F"/>
    <w:rsid w:val="00547A03"/>
    <w:rsid w:val="00553C6F"/>
    <w:rsid w:val="00554462"/>
    <w:rsid w:val="005607F8"/>
    <w:rsid w:val="0056720D"/>
    <w:rsid w:val="00570E84"/>
    <w:rsid w:val="005717E8"/>
    <w:rsid w:val="005737AA"/>
    <w:rsid w:val="005A7665"/>
    <w:rsid w:val="005A7B25"/>
    <w:rsid w:val="005F36ED"/>
    <w:rsid w:val="005F5F58"/>
    <w:rsid w:val="00633EE0"/>
    <w:rsid w:val="00635614"/>
    <w:rsid w:val="00645FAF"/>
    <w:rsid w:val="006542F4"/>
    <w:rsid w:val="006563E4"/>
    <w:rsid w:val="00672D89"/>
    <w:rsid w:val="00680091"/>
    <w:rsid w:val="006B08D0"/>
    <w:rsid w:val="006C5DB1"/>
    <w:rsid w:val="006C60FF"/>
    <w:rsid w:val="006D0D91"/>
    <w:rsid w:val="006D1065"/>
    <w:rsid w:val="006E7A1F"/>
    <w:rsid w:val="006F250A"/>
    <w:rsid w:val="006F5D77"/>
    <w:rsid w:val="00702FB6"/>
    <w:rsid w:val="007277EA"/>
    <w:rsid w:val="00756469"/>
    <w:rsid w:val="0075776B"/>
    <w:rsid w:val="00761174"/>
    <w:rsid w:val="00772254"/>
    <w:rsid w:val="007845E1"/>
    <w:rsid w:val="0079023A"/>
    <w:rsid w:val="007B35D0"/>
    <w:rsid w:val="007C4202"/>
    <w:rsid w:val="007C7F14"/>
    <w:rsid w:val="007E22DB"/>
    <w:rsid w:val="00805032"/>
    <w:rsid w:val="0080677C"/>
    <w:rsid w:val="008070BD"/>
    <w:rsid w:val="0081541D"/>
    <w:rsid w:val="00816580"/>
    <w:rsid w:val="008232F8"/>
    <w:rsid w:val="0082615A"/>
    <w:rsid w:val="00830EAF"/>
    <w:rsid w:val="00837FBC"/>
    <w:rsid w:val="008443E2"/>
    <w:rsid w:val="00864789"/>
    <w:rsid w:val="00870A14"/>
    <w:rsid w:val="00890F74"/>
    <w:rsid w:val="008A6F47"/>
    <w:rsid w:val="008A7ECC"/>
    <w:rsid w:val="008D3A11"/>
    <w:rsid w:val="008D5E49"/>
    <w:rsid w:val="008D7233"/>
    <w:rsid w:val="00905B2E"/>
    <w:rsid w:val="00915056"/>
    <w:rsid w:val="0092303A"/>
    <w:rsid w:val="0093283F"/>
    <w:rsid w:val="00941203"/>
    <w:rsid w:val="00951A98"/>
    <w:rsid w:val="00982FB4"/>
    <w:rsid w:val="00995C62"/>
    <w:rsid w:val="009A2E5B"/>
    <w:rsid w:val="009A46AB"/>
    <w:rsid w:val="009C1077"/>
    <w:rsid w:val="009D2C41"/>
    <w:rsid w:val="009D7D8B"/>
    <w:rsid w:val="009E1332"/>
    <w:rsid w:val="009E57AE"/>
    <w:rsid w:val="009F2C4E"/>
    <w:rsid w:val="009F4C42"/>
    <w:rsid w:val="00A25842"/>
    <w:rsid w:val="00A33B36"/>
    <w:rsid w:val="00A40D53"/>
    <w:rsid w:val="00A412D2"/>
    <w:rsid w:val="00A42D51"/>
    <w:rsid w:val="00A47E27"/>
    <w:rsid w:val="00A66A5B"/>
    <w:rsid w:val="00A80C59"/>
    <w:rsid w:val="00A840CA"/>
    <w:rsid w:val="00A956E7"/>
    <w:rsid w:val="00A97EDF"/>
    <w:rsid w:val="00AA336C"/>
    <w:rsid w:val="00AC10FF"/>
    <w:rsid w:val="00AE534A"/>
    <w:rsid w:val="00AE7011"/>
    <w:rsid w:val="00AF3F3D"/>
    <w:rsid w:val="00B00705"/>
    <w:rsid w:val="00B12093"/>
    <w:rsid w:val="00B12390"/>
    <w:rsid w:val="00B301AC"/>
    <w:rsid w:val="00B31A75"/>
    <w:rsid w:val="00B36620"/>
    <w:rsid w:val="00B45081"/>
    <w:rsid w:val="00B577C3"/>
    <w:rsid w:val="00B57FB9"/>
    <w:rsid w:val="00B63275"/>
    <w:rsid w:val="00B7338F"/>
    <w:rsid w:val="00B85855"/>
    <w:rsid w:val="00BB4129"/>
    <w:rsid w:val="00BE0B8E"/>
    <w:rsid w:val="00BE3B4A"/>
    <w:rsid w:val="00BF0174"/>
    <w:rsid w:val="00BF6EE7"/>
    <w:rsid w:val="00C01F39"/>
    <w:rsid w:val="00C02125"/>
    <w:rsid w:val="00C3155E"/>
    <w:rsid w:val="00C40F70"/>
    <w:rsid w:val="00C4651E"/>
    <w:rsid w:val="00C50B75"/>
    <w:rsid w:val="00C51BBC"/>
    <w:rsid w:val="00C51F27"/>
    <w:rsid w:val="00C549EB"/>
    <w:rsid w:val="00C65362"/>
    <w:rsid w:val="00C952E8"/>
    <w:rsid w:val="00CA2E13"/>
    <w:rsid w:val="00CC6BD3"/>
    <w:rsid w:val="00CE438C"/>
    <w:rsid w:val="00CE7E3C"/>
    <w:rsid w:val="00CF176F"/>
    <w:rsid w:val="00D008E5"/>
    <w:rsid w:val="00D17077"/>
    <w:rsid w:val="00D22A28"/>
    <w:rsid w:val="00D252A8"/>
    <w:rsid w:val="00D37B2A"/>
    <w:rsid w:val="00D4007B"/>
    <w:rsid w:val="00D464ED"/>
    <w:rsid w:val="00D54462"/>
    <w:rsid w:val="00D56542"/>
    <w:rsid w:val="00D64467"/>
    <w:rsid w:val="00D767C3"/>
    <w:rsid w:val="00D83468"/>
    <w:rsid w:val="00D90F5D"/>
    <w:rsid w:val="00D93C19"/>
    <w:rsid w:val="00D9509E"/>
    <w:rsid w:val="00D97D2E"/>
    <w:rsid w:val="00DA35D0"/>
    <w:rsid w:val="00DC5914"/>
    <w:rsid w:val="00DD0BD2"/>
    <w:rsid w:val="00DE5871"/>
    <w:rsid w:val="00E13111"/>
    <w:rsid w:val="00E2186B"/>
    <w:rsid w:val="00E222E9"/>
    <w:rsid w:val="00E3098D"/>
    <w:rsid w:val="00E336ED"/>
    <w:rsid w:val="00E43621"/>
    <w:rsid w:val="00E56AD7"/>
    <w:rsid w:val="00E86A25"/>
    <w:rsid w:val="00E9700B"/>
    <w:rsid w:val="00EA4992"/>
    <w:rsid w:val="00EB42B4"/>
    <w:rsid w:val="00EC433A"/>
    <w:rsid w:val="00EC5C5A"/>
    <w:rsid w:val="00EC7B54"/>
    <w:rsid w:val="00EF7C83"/>
    <w:rsid w:val="00F045E8"/>
    <w:rsid w:val="00F1375B"/>
    <w:rsid w:val="00F21BD5"/>
    <w:rsid w:val="00F22B08"/>
    <w:rsid w:val="00F23A01"/>
    <w:rsid w:val="00F25A5D"/>
    <w:rsid w:val="00F25EF1"/>
    <w:rsid w:val="00F34708"/>
    <w:rsid w:val="00F45C51"/>
    <w:rsid w:val="00F45D26"/>
    <w:rsid w:val="00F74980"/>
    <w:rsid w:val="00F81C1E"/>
    <w:rsid w:val="00F840E8"/>
    <w:rsid w:val="00F95E30"/>
    <w:rsid w:val="00FA610E"/>
    <w:rsid w:val="00FC2E7D"/>
    <w:rsid w:val="00FC3F10"/>
    <w:rsid w:val="00FD5160"/>
    <w:rsid w:val="00FF26FE"/>
    <w:rsid w:val="01ECEC3B"/>
    <w:rsid w:val="0669CF0D"/>
    <w:rsid w:val="435ECFA9"/>
    <w:rsid w:val="6EE6A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96D2D"/>
  <w15:chartTrackingRefBased/>
  <w15:docId w15:val="{160877B6-B310-41A9-9F01-BB3E87E4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0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0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0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0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0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0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0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0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0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0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0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0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0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0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0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0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0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0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0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0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0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0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0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C10FF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375B"/>
    <w:pPr>
      <w:tabs>
        <w:tab w:val="center" w:pos="4513"/>
        <w:tab w:val="right" w:pos="9026"/>
      </w:tabs>
      <w:spacing w:after="0" w:line="240" w:lineRule="auto"/>
    </w:pPr>
    <w:rPr>
      <w:rFonts w:ascii="Arial" w:hAnsi="Arial"/>
      <w:kern w:val="0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1375B"/>
    <w:rPr>
      <w:rFonts w:ascii="Arial" w:hAnsi="Arial"/>
      <w:kern w:val="0"/>
      <w:szCs w:val="22"/>
      <w14:ligatures w14:val="none"/>
    </w:rPr>
  </w:style>
  <w:style w:type="paragraph" w:customStyle="1" w:styleId="paragraph">
    <w:name w:val="paragraph"/>
    <w:basedOn w:val="Normal"/>
    <w:rsid w:val="00B57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B577C3"/>
  </w:style>
  <w:style w:type="character" w:customStyle="1" w:styleId="eop">
    <w:name w:val="eop"/>
    <w:basedOn w:val="DefaultParagraphFont"/>
    <w:rsid w:val="00B57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63b9bf-ce56-404d-9e49-ed91046f0a0e">
      <Terms xmlns="http://schemas.microsoft.com/office/infopath/2007/PartnerControls"/>
    </lcf76f155ced4ddcb4097134ff3c332f>
    <TaxCatchAll xmlns="57c981d3-d567-4661-bd5a-748cc0a44e0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FBD102EA37D42924EF2F70934A1E0" ma:contentTypeVersion="17" ma:contentTypeDescription="Create a new document." ma:contentTypeScope="" ma:versionID="717cc7f7b960dbbd8b858f90d471faa7">
  <xsd:schema xmlns:xsd="http://www.w3.org/2001/XMLSchema" xmlns:xs="http://www.w3.org/2001/XMLSchema" xmlns:p="http://schemas.microsoft.com/office/2006/metadata/properties" xmlns:ns2="b663b9bf-ce56-404d-9e49-ed91046f0a0e" xmlns:ns3="57c981d3-d567-4661-bd5a-748cc0a44e06" targetNamespace="http://schemas.microsoft.com/office/2006/metadata/properties" ma:root="true" ma:fieldsID="e6724b6d99c081f779a778579d6494b3" ns2:_="" ns3:_="">
    <xsd:import namespace="b663b9bf-ce56-404d-9e49-ed91046f0a0e"/>
    <xsd:import namespace="57c981d3-d567-4661-bd5a-748cc0a44e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3b9bf-ce56-404d-9e49-ed91046f0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80d11ac-c5b9-425e-bc58-d533855d77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981d3-d567-4661-bd5a-748cc0a44e0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4dd8f5d-69c6-4055-9658-079ae7a5d6f4}" ma:internalName="TaxCatchAll" ma:showField="CatchAllData" ma:web="57c981d3-d567-4661-bd5a-748cc0a44e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9AF5F6-BDF7-41B0-BAD1-334ACABC02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803B39-AB99-4453-9C1F-5B0BE0ABCA8A}">
  <ds:schemaRefs>
    <ds:schemaRef ds:uri="http://schemas.microsoft.com/office/2006/metadata/properties"/>
    <ds:schemaRef ds:uri="http://schemas.microsoft.com/office/infopath/2007/PartnerControls"/>
    <ds:schemaRef ds:uri="b663b9bf-ce56-404d-9e49-ed91046f0a0e"/>
    <ds:schemaRef ds:uri="57c981d3-d567-4661-bd5a-748cc0a44e06"/>
  </ds:schemaRefs>
</ds:datastoreItem>
</file>

<file path=customXml/itemProps3.xml><?xml version="1.0" encoding="utf-8"?>
<ds:datastoreItem xmlns:ds="http://schemas.openxmlformats.org/officeDocument/2006/customXml" ds:itemID="{7B8CF099-531E-4EC1-9F1C-E2764CA37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3b9bf-ce56-404d-9e49-ed91046f0a0e"/>
    <ds:schemaRef ds:uri="57c981d3-d567-4661-bd5a-748cc0a44e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1825</Words>
  <Characters>10403</Characters>
  <Application>Microsoft Office Word</Application>
  <DocSecurity>4</DocSecurity>
  <Lines>86</Lines>
  <Paragraphs>24</Paragraphs>
  <ScaleCrop>false</ScaleCrop>
  <Company/>
  <LinksUpToDate>false</LinksUpToDate>
  <CharactersWithSpaces>12204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Dawe</dc:creator>
  <cp:keywords/>
  <dc:description/>
  <cp:lastModifiedBy>Ella Fleetwood</cp:lastModifiedBy>
  <cp:revision>2</cp:revision>
  <cp:lastPrinted>2026-01-14T11:59:00Z</cp:lastPrinted>
  <dcterms:created xsi:type="dcterms:W3CDTF">2026-09-23T10:27:00Z</dcterms:created>
  <dcterms:modified xsi:type="dcterms:W3CDTF">2026-09-23T10:27:00Z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0x010100477FBD102EA37D42924EF2F70934A1E0</vt:lpwstr>
  </property>
  <property fmtid="{D5CDD505-2E9C-101B-9397-08002B2CF9AE}" pid="3" name="MediaServiceImageTags">
    <vt:lpwstr/>
  </property>
</Properties>
</file>