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EB88" w14:textId="77777777" w:rsidR="00BA0C17" w:rsidRDefault="00BA0C17" w:rsidP="00BA0C17">
      <w:pPr>
        <w:spacing w:after="160" w:line="254" w:lineRule="auto"/>
        <w:ind w:left="0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SERVICE 2022/23 – 2025/26 </w:t>
      </w:r>
    </w:p>
    <w:p w14:paraId="37AEA616" w14:textId="77777777" w:rsidR="00BA0C17" w:rsidRDefault="00BA0C17" w:rsidP="00BA0C17">
      <w:pPr>
        <w:spacing w:after="160" w:line="254" w:lineRule="auto"/>
        <w:ind w:left="0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21"/>
        <w:tblW w:w="10829" w:type="dxa"/>
        <w:tblInd w:w="-572" w:type="dxa"/>
        <w:tblLook w:val="04A0" w:firstRow="1" w:lastRow="0" w:firstColumn="1" w:lastColumn="0" w:noHBand="0" w:noVBand="1"/>
      </w:tblPr>
      <w:tblGrid>
        <w:gridCol w:w="1916"/>
        <w:gridCol w:w="510"/>
        <w:gridCol w:w="1916"/>
        <w:gridCol w:w="975"/>
        <w:gridCol w:w="1525"/>
        <w:gridCol w:w="1329"/>
        <w:gridCol w:w="1329"/>
        <w:gridCol w:w="1329"/>
      </w:tblGrid>
      <w:tr w:rsidR="00BA0C17" w14:paraId="4FAFF2E3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6020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Phase/Group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8610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6DD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Representatives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816F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Stand Down or be re-elected August 2023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50A0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2022/23 AY Sept 22-Aug 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0AC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2023/24 AY</w:t>
            </w:r>
          </w:p>
          <w:p w14:paraId="454F6951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 23-</w:t>
            </w:r>
          </w:p>
          <w:p w14:paraId="1288124F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Aug 26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17ED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2024/25 AY</w:t>
            </w:r>
          </w:p>
          <w:p w14:paraId="08298D8F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 24- Aug 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4BBD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2025/26 AY</w:t>
            </w:r>
          </w:p>
          <w:p w14:paraId="4DEE729E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Sept 25- Aug 28</w:t>
            </w:r>
          </w:p>
        </w:tc>
      </w:tr>
      <w:tr w:rsidR="00BA0C17" w14:paraId="39954A4D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05BFFD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Primary Phase (Maintained Schools) HTs </w:t>
            </w:r>
            <w:proofErr w:type="spellStart"/>
            <w:r>
              <w:rPr>
                <w:rFonts w:ascii="Arial" w:hAnsi="Arial" w:cs="Arial"/>
                <w:b/>
                <w:bCs/>
              </w:rPr>
              <w:t>incl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 VA rep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3185C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52EA7E40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FA4EC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C962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097E6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42472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F621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26FB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36B87CA3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EFF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Oswalds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A0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4923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Emma Murtagh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63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6EEE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E1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B8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F7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7CCB2A47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3BF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Hudson Primary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99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B28B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Nicki Craddock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4C6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A17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Renominated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A1C8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Continuing term of office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53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2F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5EA79DE7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D07E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Melling Primary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E6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E7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Viv Ainsworth Brown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76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9F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23EE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nomination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1D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EAE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0AFABC8D" w14:textId="77777777" w:rsidTr="00BA0C17">
        <w:trPr>
          <w:trHeight w:val="562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80E8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Hatton Hill Primary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3E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B2F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James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FC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29F7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Renominated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E62A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Continuing term of office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F6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555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6AF053C1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229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Larkfield Primary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17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B7B0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 Ward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8C51" w14:textId="77777777" w:rsidR="00BA0C17" w:rsidRDefault="00BA0C1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C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0B2A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Re-elected for Sept 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DFE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AE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6CCA85B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CA0C46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Phase (Academies) HTs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5A855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4557829F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3ADB0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F0FD5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34117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8E6BF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131AE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BD4B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3C68B2EB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28" w14:textId="77777777" w:rsidR="00BA0C17" w:rsidRDefault="00BA0C17">
            <w:pPr>
              <w:spacing w:before="100" w:beforeAutospacing="1" w:after="100" w:afterAutospacing="1" w:line="276" w:lineRule="auto"/>
              <w:ind w:left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Holy Spirit, Bootle</w:t>
            </w:r>
          </w:p>
          <w:p w14:paraId="67788E0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DA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C9BC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Forrest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A8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EC18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EA0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Continuing term of office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E4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78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A354864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A4C028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Secondary Phase (Maintained Schools) HTs </w:t>
            </w:r>
            <w:proofErr w:type="spellStart"/>
            <w:r>
              <w:rPr>
                <w:rFonts w:ascii="Arial" w:hAnsi="Arial" w:cs="Arial"/>
                <w:b/>
                <w:bCs/>
              </w:rPr>
              <w:t>incl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 VA rep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C8FC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2DD3B50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2DD5C10A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B662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A2DD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CBAB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3C7C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500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32856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08B8ABB2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26FB18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7BAE98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E5E632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CD200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10890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6FDA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Vacant?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BA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CB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1AFC66E2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8583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Christ the King Secondary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EC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CD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Erin Wheeler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788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97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5062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Re-elected for Sept 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FE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1D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145670E5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03ADAA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Secondary Phase (Academy Schools) HTs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2A2A2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549EDF85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1DF9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C4BE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8838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F9DAA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737D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67C9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2AA45B3F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B1F8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Southport Learning Trust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A7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C21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 xml:space="preserve">Ian Raikes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13A3" w14:textId="77777777" w:rsidR="00BA0C17" w:rsidRDefault="00BA0C1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20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62AE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Sept 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76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733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59EB95C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30E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Headteacher for Maghull High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1C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1B8" w14:textId="77777777" w:rsidR="00BA0C17" w:rsidRDefault="00BA0C17">
            <w:pPr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Davina Aspinall </w:t>
            </w:r>
          </w:p>
          <w:p w14:paraId="42924A2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F7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15A0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New Sept 2022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53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74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7DB8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required</w:t>
            </w:r>
          </w:p>
        </w:tc>
      </w:tr>
      <w:tr w:rsidR="00BA0C17" w14:paraId="32D31684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39DD21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Early Years (Maintained </w:t>
            </w:r>
            <w:r>
              <w:rPr>
                <w:rFonts w:ascii="Arial" w:hAnsi="Arial" w:cs="Arial"/>
                <w:b/>
                <w:bCs/>
              </w:rPr>
              <w:lastRenderedPageBreak/>
              <w:t>Nursery Schools)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52B9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3DC6B37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0ADF09F6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8DEB4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7AC2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4383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CC2D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A679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44D3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0EF0EF6D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021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/ SENCO Greenacre Nursery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B7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6F1C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Cathy Earley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83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9C4F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Renominated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587E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>Continuing term of office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B2C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C12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7516407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DD362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Early Years PVI Representatives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432594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05637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6087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F086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2558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07C40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926C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56A55AD0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422D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 in the Willows Nursery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85D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C27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Ginnie Taylor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49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E51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80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6C07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required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53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19FCAF93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B861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Atherton House (Cover for rep)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A6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85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Alice Apel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5B4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A9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92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6350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required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9D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047845C2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E86C27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Special Schools (Maintained – there are no Special Academies in Sefton) HT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9CE2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49B6EB5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09701AEA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54B7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CE08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6DB19E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3E4C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D3D4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3A39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0CA1400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BCA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Newfield Special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39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D4BF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Whelan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02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DE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3D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F0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75E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required</w:t>
            </w:r>
          </w:p>
        </w:tc>
      </w:tr>
      <w:tr w:rsidR="00BA0C17" w14:paraId="0CA38679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E26FB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Pupil Referral Unit HT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DA4300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77492C57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37018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appointed HT Pupil Referral Unit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42CF6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1B1B5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F608D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F021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F22B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7AD23F37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8813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Head Teacher / Acting Head Teacher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42FB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573F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D3D3D"/>
                <w:shd w:val="clear" w:color="auto" w:fill="FFFFFF"/>
              </w:rPr>
              <w:t>Mrs Wild / Mr Whelan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15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6E58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1AB6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6B97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77E4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0C17" w14:paraId="27F8B9C1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D01591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16 representative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D84DCB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14:paraId="682D30CC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B5E9F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DD52C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CFF3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97F54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A8F72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EC85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B4D78E3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62B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Hugh Baird College (Post 16)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3D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224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Racel Hennigan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EC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9B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25D5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Sept 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E3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65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7F6BC066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237B2C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Virtual Head Teacher LAC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9379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1016E916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8B82C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appointed HT Virtual school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E5F4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9105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4974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C1EB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314A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6C5D1DB2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0DAD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 LA Virtual School LAC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32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B2FC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Palin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9A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BD25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007E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C9A0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CF87" w14:textId="77777777" w:rsidR="00BA0C17" w:rsidRDefault="00BA0C17">
            <w:p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0C17" w14:paraId="3B3B9B4C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492395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Representatives - various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E6F6F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9CB0B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4B15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4A51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BEEDB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B2C82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B5098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2EB68EBE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C173DE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Maintained School Governors (</w:t>
            </w:r>
            <w:proofErr w:type="spellStart"/>
            <w:r>
              <w:rPr>
                <w:rFonts w:ascii="Arial" w:hAnsi="Arial" w:cs="Arial"/>
                <w:b/>
                <w:bCs/>
              </w:rPr>
              <w:t>incl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1 VA)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8713D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49120E2E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6CF1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33205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6C569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1AB8E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F26E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3335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330E1BE6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D096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Trinity St Peters Formby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1D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86D1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Allan Jones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E4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A27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1CE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3F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6D1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required</w:t>
            </w:r>
          </w:p>
        </w:tc>
      </w:tr>
      <w:tr w:rsidR="00BA0C17" w14:paraId="52588A19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16A7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eastAsia="en-GB"/>
              </w:rPr>
              <w:t>Foundation Governor at St Nicholas CE Primary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52D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C764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lang w:val="en-US" w:eastAsia="en-GB"/>
              </w:rPr>
              <w:t>Paul Bonnett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B37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062F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New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4A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E0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0C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2CE786B4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215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Vol Aided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90AA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BD13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Vacant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A49" w14:textId="77777777" w:rsidR="00BA0C17" w:rsidRDefault="00BA0C17">
            <w:pPr>
              <w:ind w:left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97D5" w14:textId="77777777" w:rsidR="00BA0C17" w:rsidRDefault="00BA0C17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7A87" w14:textId="77777777" w:rsidR="00BA0C17" w:rsidRDefault="00BA0C17">
            <w:pPr>
              <w:ind w:left="0"/>
              <w:rPr>
                <w:rFonts w:ascii="Arial" w:hAnsi="Arial" w:cs="Arial"/>
                <w:highlight w:val="magenta"/>
              </w:rPr>
            </w:pPr>
            <w:r>
              <w:rPr>
                <w:rFonts w:ascii="Arial" w:hAnsi="Arial" w:cs="Arial"/>
                <w:highlight w:val="magenta"/>
              </w:rPr>
              <w:t>Vacant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71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1D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14E272E5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2779D0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Secondary Maintained School Governor rep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8F2E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5D0BA00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2206D5AE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0435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40CE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F47C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1FCCF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CC3E6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81FD6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146518B5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9F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Governor - Christ the King Secondary School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4FF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A106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Isobel MacDonald-Davies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02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750F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Renominated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636" w14:textId="6EE91DC3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D3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847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6287CCB2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71943A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or Secondary Academy School Governor rep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01895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28CC101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3791A429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538B0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08F54A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6F3C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1B46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2172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FF1B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68148545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A7C0" w14:textId="77777777" w:rsidR="00BA0C17" w:rsidRDefault="00BA0C17">
            <w:pPr>
              <w:ind w:left="0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Stanley High School &amp; HS Academy Governor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77C" w14:textId="77777777" w:rsidR="00BA0C17" w:rsidRDefault="00BA0C17">
            <w:pPr>
              <w:ind w:left="0"/>
              <w:rPr>
                <w:rFonts w:ascii="Arial" w:hAnsi="Arial" w:cs="Arial"/>
                <w:highlight w:val="red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582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Dorothy Lee-Ogden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E51" w14:textId="77777777" w:rsidR="00BA0C17" w:rsidRDefault="00BA0C17">
            <w:pPr>
              <w:ind w:left="0"/>
              <w:rPr>
                <w:rFonts w:ascii="Arial" w:hAnsi="Arial" w:cs="Arial"/>
                <w:highlight w:val="red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C4D8" w14:textId="77777777" w:rsidR="00BA0C17" w:rsidRDefault="00BA0C17">
            <w:pPr>
              <w:ind w:left="0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Renominated Sept 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DE1" w14:textId="0F96417A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Chair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1A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9AE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6F3697DB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4998D5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Trade Union representation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90B6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3EB66693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89E32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D2F7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735E8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FDF02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F3E2B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4D3D5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095869A3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C5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0B4FDEAA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E1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1F65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Jenkinson or Jon Horrocks or Jane Evanson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888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DC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A3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B0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E7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46F1872B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D94D1C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Council Member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FFC2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  <w:p w14:paraId="5929E505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43E42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3B4BC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9559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5F5D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D4635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2CEB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5E4F40B0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4F0B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Cabinet Member Education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2B59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9A59" w14:textId="77777777" w:rsidR="00BA0C17" w:rsidRDefault="00BA0C1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Diane Roscoe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7D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58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883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8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F9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1CC045AB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1994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0E2A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3CF3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0A9A6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92224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DF9AF1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47DD8D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B4770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</w:tr>
      <w:tr w:rsidR="00BA0C17" w14:paraId="6404E20B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A85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 of Forum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290A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B5D" w14:textId="77777777" w:rsidR="00BA0C17" w:rsidRDefault="00BA0C17">
            <w:pPr>
              <w:ind w:left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A9B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74D6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F822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E147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5216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</w:tr>
      <w:tr w:rsidR="00BA0C17" w14:paraId="4E7AC793" w14:textId="77777777" w:rsidTr="00BA0C17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7D9" w14:textId="77777777" w:rsidR="00BA0C17" w:rsidRDefault="00BA0C17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Vice Chair of Forum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03B" w14:textId="77777777" w:rsidR="00BA0C17" w:rsidRDefault="00BA0C17">
            <w:pPr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AD73" w14:textId="77777777" w:rsidR="00BA0C17" w:rsidRDefault="00BA0C17">
            <w:pPr>
              <w:ind w:left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2B2" w14:textId="77777777" w:rsidR="00BA0C17" w:rsidRDefault="00BA0C1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527D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477F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4EC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76C9" w14:textId="77777777" w:rsidR="00BA0C17" w:rsidRDefault="00BA0C17">
            <w:pPr>
              <w:ind w:left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Nominated each year</w:t>
            </w:r>
          </w:p>
        </w:tc>
      </w:tr>
    </w:tbl>
    <w:p w14:paraId="01E23165" w14:textId="77777777" w:rsidR="00EC7DBC" w:rsidRDefault="00EC7DBC"/>
    <w:sectPr w:rsidR="00EC7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7"/>
    <w:rsid w:val="00586F28"/>
    <w:rsid w:val="00BA0C17"/>
    <w:rsid w:val="00EC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1F1E"/>
  <w15:chartTrackingRefBased/>
  <w15:docId w15:val="{C9384F97-1652-4108-858A-7EE39251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17"/>
    <w:pPr>
      <w:spacing w:after="0" w:line="240" w:lineRule="auto"/>
      <w:ind w:left="1162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uiPriority w:val="39"/>
    <w:rsid w:val="00BA0C1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95f8a8-929d-45bf-8238-90c1e726c9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D14A1C3002D498B8222AAFEEAE4E9" ma:contentTypeVersion="17" ma:contentTypeDescription="Create a new document." ma:contentTypeScope="" ma:versionID="bd8d1868ca7c629ce44553131ccd2c4f">
  <xsd:schema xmlns:xsd="http://www.w3.org/2001/XMLSchema" xmlns:xs="http://www.w3.org/2001/XMLSchema" xmlns:p="http://schemas.microsoft.com/office/2006/metadata/properties" xmlns:ns3="0d98837f-9613-4e99-9710-1452d9d7bb1a" xmlns:ns4="b395f8a8-929d-45bf-8238-90c1e726c980" targetNamespace="http://schemas.microsoft.com/office/2006/metadata/properties" ma:root="true" ma:fieldsID="e7d9c4939005513276e446db18f84e30" ns3:_="" ns4:_="">
    <xsd:import namespace="0d98837f-9613-4e99-9710-1452d9d7bb1a"/>
    <xsd:import namespace="b395f8a8-929d-45bf-8238-90c1e726c9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Loca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837f-9613-4e99-9710-1452d9d7b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f8a8-929d-45bf-8238-90c1e726c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1F4EB-5CE5-4AAC-BFBA-1AB400E9E4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395f8a8-929d-45bf-8238-90c1e726c980"/>
    <ds:schemaRef ds:uri="0d98837f-9613-4e99-9710-1452d9d7bb1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1B1E9A-85FE-4D56-A75C-31129E427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08A5C-8B8B-4FA3-B36D-FF53E8471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8837f-9613-4e99-9710-1452d9d7bb1a"/>
    <ds:schemaRef ds:uri="b395f8a8-929d-45bf-8238-90c1e726c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4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Robson</dc:creator>
  <cp:keywords/>
  <dc:description/>
  <cp:lastModifiedBy>Ella Fleetwood</cp:lastModifiedBy>
  <cp:revision>2</cp:revision>
  <dcterms:created xsi:type="dcterms:W3CDTF">2024-01-23T09:46:00Z</dcterms:created>
  <dcterms:modified xsi:type="dcterms:W3CDTF">2024-01-23T09:46:00Z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0x010100660D14A1C3002D498B8222AAFEEAE4E9</vt:lpwstr>
  </property>
</Properties>
</file>